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02C391" w14:textId="77777777" w:rsidR="00B367BF" w:rsidRDefault="00B367BF"/>
    <w:p w14:paraId="78154081" w14:textId="0EFF0D96" w:rsidR="00B367BF" w:rsidRDefault="0049747D">
      <w:pPr>
        <w:jc w:val="right"/>
      </w:pPr>
      <w:r>
        <w:rPr>
          <w:noProof/>
        </w:rPr>
        <w:drawing>
          <wp:inline distT="0" distB="0" distL="0" distR="0" wp14:anchorId="40EFBB11" wp14:editId="1081E718">
            <wp:extent cx="733425" cy="552450"/>
            <wp:effectExtent l="0" t="0" r="9525" b="0"/>
            <wp:docPr id="4" name="Picture 4"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33425" cy="552450"/>
                    </a:xfrm>
                    <a:prstGeom prst="rect">
                      <a:avLst/>
                    </a:prstGeom>
                  </pic:spPr>
                </pic:pic>
              </a:graphicData>
            </a:graphic>
          </wp:inline>
        </w:drawing>
      </w:r>
    </w:p>
    <w:p w14:paraId="625882DB" w14:textId="77777777" w:rsidR="00B367BF" w:rsidRDefault="00B367BF"/>
    <w:tbl>
      <w:tblPr>
        <w:tblStyle w:val="a"/>
        <w:tblW w:w="10632"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4"/>
        <w:gridCol w:w="5258"/>
      </w:tblGrid>
      <w:tr w:rsidR="002C2EDC" w14:paraId="5347A0CA" w14:textId="77777777" w:rsidTr="00C877AB">
        <w:trPr>
          <w:trHeight w:val="420"/>
        </w:trPr>
        <w:tc>
          <w:tcPr>
            <w:tcW w:w="10632" w:type="dxa"/>
            <w:gridSpan w:val="2"/>
            <w:shd w:val="clear" w:color="auto" w:fill="666666"/>
            <w:tcMar>
              <w:top w:w="100" w:type="dxa"/>
              <w:left w:w="100" w:type="dxa"/>
              <w:bottom w:w="100" w:type="dxa"/>
              <w:right w:w="100" w:type="dxa"/>
            </w:tcMar>
          </w:tcPr>
          <w:p w14:paraId="78A0FE45" w14:textId="0709D969" w:rsidR="002C2EDC" w:rsidRDefault="002C2EDC" w:rsidP="002C2EDC">
            <w:pPr>
              <w:widowControl w:val="0"/>
              <w:pBdr>
                <w:top w:val="nil"/>
                <w:left w:val="nil"/>
                <w:bottom w:val="nil"/>
                <w:right w:val="nil"/>
                <w:between w:val="nil"/>
              </w:pBdr>
              <w:spacing w:line="240" w:lineRule="auto"/>
              <w:jc w:val="center"/>
              <w:rPr>
                <w:b/>
                <w:color w:val="FFFFFF"/>
              </w:rPr>
            </w:pPr>
            <w:r>
              <w:rPr>
                <w:b/>
                <w:color w:val="FFFFFF"/>
              </w:rPr>
              <w:t xml:space="preserve">Learning Project – Week </w:t>
            </w:r>
            <w:r>
              <w:rPr>
                <w:b/>
                <w:color w:val="FFFFFF"/>
                <w:sz w:val="20"/>
                <w:szCs w:val="20"/>
              </w:rPr>
              <w:t xml:space="preserve">Starting </w:t>
            </w:r>
            <w:r>
              <w:rPr>
                <w:b/>
                <w:color w:val="FFFFFF"/>
                <w:sz w:val="20"/>
                <w:szCs w:val="20"/>
              </w:rPr>
              <w:t>13.04.2020</w:t>
            </w:r>
          </w:p>
        </w:tc>
      </w:tr>
      <w:tr w:rsidR="002C2EDC" w14:paraId="069929A8" w14:textId="77777777" w:rsidTr="00C877AB">
        <w:trPr>
          <w:trHeight w:val="420"/>
        </w:trPr>
        <w:tc>
          <w:tcPr>
            <w:tcW w:w="10632" w:type="dxa"/>
            <w:gridSpan w:val="2"/>
            <w:shd w:val="clear" w:color="auto" w:fill="auto"/>
            <w:tcMar>
              <w:top w:w="100" w:type="dxa"/>
              <w:left w:w="100" w:type="dxa"/>
              <w:bottom w:w="100" w:type="dxa"/>
              <w:right w:w="100" w:type="dxa"/>
            </w:tcMar>
          </w:tcPr>
          <w:p w14:paraId="7DF04BCE" w14:textId="7CE88621" w:rsidR="002C2EDC" w:rsidRDefault="002C2EDC" w:rsidP="002C2EDC">
            <w:pPr>
              <w:widowControl w:val="0"/>
              <w:pBdr>
                <w:top w:val="nil"/>
                <w:left w:val="nil"/>
                <w:bottom w:val="nil"/>
                <w:right w:val="nil"/>
                <w:between w:val="nil"/>
              </w:pBdr>
              <w:spacing w:line="240" w:lineRule="auto"/>
              <w:jc w:val="center"/>
            </w:pPr>
            <w:r>
              <w:rPr>
                <w:b/>
              </w:rPr>
              <w:t xml:space="preserve">Age Range: </w:t>
            </w:r>
            <w:r>
              <w:t xml:space="preserve">KS1 – </w:t>
            </w:r>
            <w:r>
              <w:t>Viewpoints</w:t>
            </w:r>
          </w:p>
        </w:tc>
      </w:tr>
      <w:tr w:rsidR="00B367BF" w14:paraId="2CA20502" w14:textId="77777777" w:rsidTr="00C877AB">
        <w:tc>
          <w:tcPr>
            <w:tcW w:w="5374" w:type="dxa"/>
            <w:shd w:val="clear" w:color="auto" w:fill="999999"/>
            <w:tcMar>
              <w:top w:w="100" w:type="dxa"/>
              <w:left w:w="100" w:type="dxa"/>
              <w:bottom w:w="100" w:type="dxa"/>
              <w:right w:w="100" w:type="dxa"/>
            </w:tcMar>
          </w:tcPr>
          <w:p w14:paraId="3CDFC369" w14:textId="77777777" w:rsidR="00B367BF" w:rsidRDefault="004B2069">
            <w:pPr>
              <w:widowControl w:val="0"/>
              <w:spacing w:line="240" w:lineRule="auto"/>
              <w:jc w:val="center"/>
              <w:rPr>
                <w:b/>
              </w:rPr>
            </w:pPr>
            <w:r>
              <w:rPr>
                <w:b/>
                <w:sz w:val="20"/>
                <w:szCs w:val="20"/>
              </w:rPr>
              <w:t>Weekly Maths Tasks (Aim to do 1 per day)</w:t>
            </w:r>
          </w:p>
        </w:tc>
        <w:tc>
          <w:tcPr>
            <w:tcW w:w="5258" w:type="dxa"/>
            <w:shd w:val="clear" w:color="auto" w:fill="999999"/>
            <w:tcMar>
              <w:top w:w="100" w:type="dxa"/>
              <w:left w:w="100" w:type="dxa"/>
              <w:bottom w:w="100" w:type="dxa"/>
              <w:right w:w="100" w:type="dxa"/>
            </w:tcMar>
          </w:tcPr>
          <w:p w14:paraId="6F586184" w14:textId="77777777" w:rsidR="00B367BF" w:rsidRDefault="004B2069">
            <w:pPr>
              <w:widowControl w:val="0"/>
              <w:spacing w:line="240" w:lineRule="auto"/>
              <w:jc w:val="center"/>
              <w:rPr>
                <w:b/>
              </w:rPr>
            </w:pPr>
            <w:r>
              <w:rPr>
                <w:b/>
                <w:sz w:val="20"/>
                <w:szCs w:val="20"/>
              </w:rPr>
              <w:t>Weekly Reading Tasks (Aim to do 1 per day)</w:t>
            </w:r>
          </w:p>
        </w:tc>
      </w:tr>
      <w:tr w:rsidR="00B367BF" w14:paraId="69D4B7FF" w14:textId="77777777" w:rsidTr="00C877AB">
        <w:tc>
          <w:tcPr>
            <w:tcW w:w="5374" w:type="dxa"/>
            <w:shd w:val="clear" w:color="auto" w:fill="auto"/>
            <w:tcMar>
              <w:top w:w="100" w:type="dxa"/>
              <w:left w:w="100" w:type="dxa"/>
              <w:bottom w:w="100" w:type="dxa"/>
              <w:right w:w="100" w:type="dxa"/>
            </w:tcMar>
          </w:tcPr>
          <w:p w14:paraId="5EA6E189" w14:textId="38354867" w:rsidR="00B367BF" w:rsidRPr="002C2EDC" w:rsidRDefault="002C2EDC" w:rsidP="002C2EDC">
            <w:pPr>
              <w:widowControl w:val="0"/>
              <w:numPr>
                <w:ilvl w:val="0"/>
                <w:numId w:val="3"/>
              </w:numPr>
              <w:pBdr>
                <w:top w:val="nil"/>
                <w:left w:val="nil"/>
                <w:bottom w:val="nil"/>
                <w:right w:val="nil"/>
                <w:between w:val="nil"/>
              </w:pBdr>
              <w:spacing w:line="240" w:lineRule="auto"/>
              <w:rPr>
                <w:color w:val="000000" w:themeColor="text1"/>
                <w:sz w:val="20"/>
                <w:szCs w:val="20"/>
              </w:rPr>
            </w:pPr>
            <w:r>
              <w:rPr>
                <w:sz w:val="20"/>
                <w:szCs w:val="20"/>
              </w:rPr>
              <w:t xml:space="preserve">Working on </w:t>
            </w:r>
            <w:hyperlink r:id="rId11">
              <w:proofErr w:type="spellStart"/>
              <w:r>
                <w:rPr>
                  <w:color w:val="1155CC"/>
                  <w:sz w:val="20"/>
                  <w:szCs w:val="20"/>
                  <w:u w:val="single"/>
                </w:rPr>
                <w:t>Numbots</w:t>
              </w:r>
              <w:proofErr w:type="spellEnd"/>
            </w:hyperlink>
            <w:r>
              <w:rPr>
                <w:sz w:val="20"/>
                <w:szCs w:val="20"/>
              </w:rPr>
              <w:t xml:space="preserve"> and </w:t>
            </w:r>
            <w:hyperlink r:id="rId12" w:history="1">
              <w:proofErr w:type="spellStart"/>
              <w:r w:rsidRPr="005A7331">
                <w:rPr>
                  <w:rStyle w:val="Hyperlink"/>
                  <w:sz w:val="20"/>
                  <w:szCs w:val="20"/>
                </w:rPr>
                <w:t>TTRockstars</w:t>
              </w:r>
              <w:proofErr w:type="spellEnd"/>
            </w:hyperlink>
            <w:r>
              <w:rPr>
                <w:sz w:val="20"/>
                <w:szCs w:val="20"/>
              </w:rPr>
              <w:t xml:space="preserve">- your child will </w:t>
            </w:r>
            <w:r w:rsidRPr="001F234D">
              <w:rPr>
                <w:color w:val="000000" w:themeColor="text1"/>
                <w:sz w:val="20"/>
                <w:szCs w:val="20"/>
              </w:rPr>
              <w:t>have an individual login to access this.</w:t>
            </w:r>
          </w:p>
          <w:p w14:paraId="43272D5F" w14:textId="77777777" w:rsidR="00B367BF" w:rsidRDefault="00B367BF">
            <w:pPr>
              <w:widowControl w:val="0"/>
              <w:pBdr>
                <w:top w:val="nil"/>
                <w:left w:val="nil"/>
                <w:bottom w:val="nil"/>
                <w:right w:val="nil"/>
                <w:between w:val="nil"/>
              </w:pBdr>
              <w:spacing w:line="240" w:lineRule="auto"/>
              <w:ind w:left="720"/>
              <w:rPr>
                <w:sz w:val="20"/>
                <w:szCs w:val="20"/>
              </w:rPr>
            </w:pPr>
          </w:p>
          <w:p w14:paraId="3C85B071" w14:textId="53DF48E5" w:rsidR="00195D8F" w:rsidRPr="00BA0DF4" w:rsidRDefault="00492DA5" w:rsidP="002C2EDC">
            <w:pPr>
              <w:widowControl w:val="0"/>
              <w:numPr>
                <w:ilvl w:val="0"/>
                <w:numId w:val="3"/>
              </w:numPr>
              <w:pBdr>
                <w:top w:val="nil"/>
                <w:left w:val="nil"/>
                <w:bottom w:val="nil"/>
                <w:right w:val="nil"/>
                <w:between w:val="nil"/>
              </w:pBdr>
              <w:spacing w:line="240" w:lineRule="auto"/>
              <w:rPr>
                <w:sz w:val="20"/>
                <w:szCs w:val="20"/>
              </w:rPr>
            </w:pPr>
            <w:r w:rsidRPr="00BA0DF4">
              <w:rPr>
                <w:sz w:val="20"/>
                <w:szCs w:val="20"/>
              </w:rPr>
              <w:t xml:space="preserve">Play </w:t>
            </w:r>
            <w:hyperlink r:id="rId13">
              <w:r w:rsidRPr="00BA0DF4">
                <w:rPr>
                  <w:sz w:val="20"/>
                  <w:szCs w:val="20"/>
                  <w:u w:val="single"/>
                </w:rPr>
                <w:t xml:space="preserve">Hit </w:t>
              </w:r>
              <w:r w:rsidRPr="00BA0DF4">
                <w:rPr>
                  <w:sz w:val="20"/>
                  <w:szCs w:val="20"/>
                  <w:u w:val="single"/>
                </w:rPr>
                <w:t>t</w:t>
              </w:r>
              <w:r w:rsidRPr="00BA0DF4">
                <w:rPr>
                  <w:sz w:val="20"/>
                  <w:szCs w:val="20"/>
                  <w:u w:val="single"/>
                </w:rPr>
                <w:t>he Button</w:t>
              </w:r>
            </w:hyperlink>
            <w:r w:rsidRPr="00BA0DF4">
              <w:rPr>
                <w:sz w:val="20"/>
                <w:szCs w:val="20"/>
              </w:rPr>
              <w:t xml:space="preserve"> - number bonds – 10 then 20</w:t>
            </w:r>
            <w:r w:rsidR="006C7CB7" w:rsidRPr="00BA0DF4">
              <w:rPr>
                <w:sz w:val="20"/>
                <w:szCs w:val="20"/>
              </w:rPr>
              <w:t xml:space="preserve">, </w:t>
            </w:r>
            <w:r w:rsidRPr="00BA0DF4">
              <w:rPr>
                <w:sz w:val="20"/>
                <w:szCs w:val="20"/>
              </w:rPr>
              <w:t>halves and doubles.</w:t>
            </w:r>
          </w:p>
          <w:p w14:paraId="0836455D" w14:textId="372F58CD" w:rsidR="00892453" w:rsidRDefault="00492DA5" w:rsidP="00492DA5">
            <w:pPr>
              <w:widowControl w:val="0"/>
              <w:spacing w:line="240" w:lineRule="auto"/>
              <w:ind w:left="720"/>
              <w:rPr>
                <w:sz w:val="20"/>
                <w:szCs w:val="20"/>
              </w:rPr>
            </w:pPr>
            <w:r>
              <w:rPr>
                <w:sz w:val="20"/>
                <w:szCs w:val="20"/>
              </w:rPr>
              <w:t xml:space="preserve"> </w:t>
            </w:r>
          </w:p>
          <w:p w14:paraId="0BDACBC1" w14:textId="77777777" w:rsidR="00B367BF" w:rsidRDefault="00B367BF">
            <w:pPr>
              <w:widowControl w:val="0"/>
              <w:pBdr>
                <w:top w:val="nil"/>
                <w:left w:val="nil"/>
                <w:bottom w:val="nil"/>
                <w:right w:val="nil"/>
                <w:between w:val="nil"/>
              </w:pBdr>
              <w:spacing w:line="240" w:lineRule="auto"/>
              <w:ind w:left="720"/>
              <w:rPr>
                <w:sz w:val="20"/>
                <w:szCs w:val="20"/>
              </w:rPr>
            </w:pPr>
          </w:p>
          <w:p w14:paraId="63C757FE" w14:textId="0C8AD0AC" w:rsidR="00B367BF" w:rsidRDefault="004B2069" w:rsidP="002C2EDC">
            <w:pPr>
              <w:widowControl w:val="0"/>
              <w:numPr>
                <w:ilvl w:val="0"/>
                <w:numId w:val="3"/>
              </w:numPr>
              <w:pBdr>
                <w:top w:val="nil"/>
                <w:left w:val="nil"/>
                <w:bottom w:val="nil"/>
                <w:right w:val="nil"/>
                <w:between w:val="nil"/>
              </w:pBdr>
              <w:spacing w:line="240" w:lineRule="auto"/>
              <w:rPr>
                <w:sz w:val="20"/>
                <w:szCs w:val="20"/>
              </w:rPr>
            </w:pPr>
            <w:r>
              <w:rPr>
                <w:sz w:val="20"/>
                <w:szCs w:val="20"/>
              </w:rPr>
              <w:t xml:space="preserve">Look in different rooms and </w:t>
            </w:r>
            <w:r w:rsidR="00195D8F">
              <w:rPr>
                <w:sz w:val="20"/>
                <w:szCs w:val="20"/>
              </w:rPr>
              <w:t xml:space="preserve">count how many objects you can find. Then play this </w:t>
            </w:r>
            <w:hyperlink r:id="rId14" w:history="1">
              <w:r w:rsidR="00195D8F" w:rsidRPr="00195D8F">
                <w:rPr>
                  <w:rStyle w:val="Hyperlink"/>
                  <w:sz w:val="20"/>
                  <w:szCs w:val="20"/>
                </w:rPr>
                <w:t>ga</w:t>
              </w:r>
              <w:r w:rsidR="00195D8F" w:rsidRPr="00195D8F">
                <w:rPr>
                  <w:rStyle w:val="Hyperlink"/>
                  <w:sz w:val="20"/>
                  <w:szCs w:val="20"/>
                </w:rPr>
                <w:t>m</w:t>
              </w:r>
              <w:r w:rsidR="00195D8F" w:rsidRPr="00195D8F">
                <w:rPr>
                  <w:rStyle w:val="Hyperlink"/>
                  <w:sz w:val="20"/>
                  <w:szCs w:val="20"/>
                </w:rPr>
                <w:t>e</w:t>
              </w:r>
            </w:hyperlink>
            <w:r w:rsidR="00195D8F">
              <w:rPr>
                <w:sz w:val="20"/>
                <w:szCs w:val="20"/>
              </w:rPr>
              <w:t xml:space="preserve"> to help you sequence the numbers.</w:t>
            </w:r>
          </w:p>
          <w:p w14:paraId="4FDAF23B" w14:textId="77777777" w:rsidR="00B51DF1" w:rsidRPr="00BA0DF4" w:rsidRDefault="00B51DF1" w:rsidP="00B51DF1">
            <w:pPr>
              <w:widowControl w:val="0"/>
              <w:pBdr>
                <w:top w:val="nil"/>
                <w:left w:val="nil"/>
                <w:bottom w:val="nil"/>
                <w:right w:val="nil"/>
                <w:between w:val="nil"/>
              </w:pBdr>
              <w:spacing w:line="240" w:lineRule="auto"/>
              <w:rPr>
                <w:sz w:val="20"/>
                <w:szCs w:val="20"/>
              </w:rPr>
            </w:pPr>
          </w:p>
          <w:p w14:paraId="75569947" w14:textId="67768DA3" w:rsidR="006A0FB4" w:rsidRPr="00BA0DF4" w:rsidRDefault="00B51DF1" w:rsidP="002C2EDC">
            <w:pPr>
              <w:pStyle w:val="ListParagraph"/>
              <w:widowControl w:val="0"/>
              <w:numPr>
                <w:ilvl w:val="0"/>
                <w:numId w:val="3"/>
              </w:numPr>
              <w:pBdr>
                <w:top w:val="nil"/>
                <w:left w:val="nil"/>
                <w:bottom w:val="nil"/>
                <w:right w:val="nil"/>
                <w:between w:val="nil"/>
              </w:pBdr>
              <w:spacing w:line="240" w:lineRule="auto"/>
              <w:rPr>
                <w:sz w:val="20"/>
                <w:szCs w:val="20"/>
              </w:rPr>
            </w:pPr>
            <w:r w:rsidRPr="00BA0DF4">
              <w:rPr>
                <w:sz w:val="20"/>
                <w:szCs w:val="20"/>
              </w:rPr>
              <w:t>Practise making</w:t>
            </w:r>
            <w:r w:rsidRPr="00BA0DF4">
              <w:rPr>
                <w:color w:val="0070C0"/>
                <w:sz w:val="20"/>
                <w:szCs w:val="20"/>
              </w:rPr>
              <w:t xml:space="preserve"> </w:t>
            </w:r>
            <w:hyperlink r:id="rId15" w:history="1">
              <w:r w:rsidRPr="00BA0DF4">
                <w:rPr>
                  <w:rStyle w:val="Hyperlink"/>
                  <w:color w:val="0070C0"/>
                  <w:sz w:val="20"/>
                  <w:szCs w:val="20"/>
                </w:rPr>
                <w:t>sh</w:t>
              </w:r>
              <w:r w:rsidRPr="00BA0DF4">
                <w:rPr>
                  <w:rStyle w:val="Hyperlink"/>
                  <w:color w:val="0070C0"/>
                  <w:sz w:val="20"/>
                  <w:szCs w:val="20"/>
                </w:rPr>
                <w:t>a</w:t>
              </w:r>
              <w:r w:rsidRPr="00BA0DF4">
                <w:rPr>
                  <w:rStyle w:val="Hyperlink"/>
                  <w:color w:val="0070C0"/>
                  <w:sz w:val="20"/>
                  <w:szCs w:val="20"/>
                </w:rPr>
                <w:t>pes</w:t>
              </w:r>
            </w:hyperlink>
            <w:r w:rsidRPr="00BA0DF4">
              <w:rPr>
                <w:color w:val="0070C0"/>
                <w:sz w:val="20"/>
                <w:szCs w:val="20"/>
              </w:rPr>
              <w:t xml:space="preserve"> </w:t>
            </w:r>
            <w:r w:rsidRPr="00BA0DF4">
              <w:rPr>
                <w:sz w:val="20"/>
                <w:szCs w:val="20"/>
              </w:rPr>
              <w:t xml:space="preserve">on this online geoboard. Once you have made the shape from one view, can you make it from another? How do you know it is still the same shape? </w:t>
            </w:r>
          </w:p>
          <w:p w14:paraId="7C16FBB0" w14:textId="77777777" w:rsidR="00B51DF1" w:rsidRPr="00B51DF1" w:rsidRDefault="00B51DF1" w:rsidP="006A0FB4">
            <w:pPr>
              <w:pStyle w:val="ListParagraph"/>
              <w:widowControl w:val="0"/>
              <w:pBdr>
                <w:top w:val="nil"/>
                <w:left w:val="nil"/>
                <w:bottom w:val="nil"/>
                <w:right w:val="nil"/>
                <w:between w:val="nil"/>
              </w:pBdr>
              <w:spacing w:line="240" w:lineRule="auto"/>
              <w:rPr>
                <w:color w:val="FF0000"/>
                <w:sz w:val="20"/>
                <w:szCs w:val="20"/>
              </w:rPr>
            </w:pPr>
          </w:p>
          <w:p w14:paraId="3C632294" w14:textId="77777777" w:rsidR="002C2EDC" w:rsidRPr="00A35AFA" w:rsidRDefault="002C2EDC" w:rsidP="002C2EDC">
            <w:pPr>
              <w:widowControl w:val="0"/>
              <w:numPr>
                <w:ilvl w:val="0"/>
                <w:numId w:val="5"/>
              </w:numPr>
              <w:spacing w:line="240" w:lineRule="auto"/>
              <w:rPr>
                <w:color w:val="000000" w:themeColor="text1"/>
                <w:sz w:val="20"/>
                <w:szCs w:val="20"/>
              </w:rPr>
            </w:pPr>
            <w:r w:rsidRPr="001F234D">
              <w:rPr>
                <w:color w:val="000000" w:themeColor="text1"/>
                <w:sz w:val="20"/>
                <w:szCs w:val="20"/>
              </w:rPr>
              <w:t>Get a piece of paper</w:t>
            </w:r>
            <w:r>
              <w:rPr>
                <w:color w:val="000000" w:themeColor="text1"/>
                <w:sz w:val="20"/>
                <w:szCs w:val="20"/>
              </w:rPr>
              <w:t xml:space="preserve"> (or in your home learning book)</w:t>
            </w:r>
            <w:r w:rsidRPr="001F234D">
              <w:rPr>
                <w:color w:val="000000" w:themeColor="text1"/>
                <w:sz w:val="20"/>
                <w:szCs w:val="20"/>
              </w:rPr>
              <w:t xml:space="preserve"> and ask your child to share what they have learned in their online Maths lesson from White Rose</w:t>
            </w:r>
            <w:r>
              <w:rPr>
                <w:color w:val="000000" w:themeColor="text1"/>
                <w:sz w:val="20"/>
                <w:szCs w:val="20"/>
              </w:rPr>
              <w:t xml:space="preserve"> (see link below)</w:t>
            </w:r>
            <w:r w:rsidRPr="001F234D">
              <w:rPr>
                <w:color w:val="000000" w:themeColor="text1"/>
                <w:sz w:val="20"/>
                <w:szCs w:val="20"/>
              </w:rPr>
              <w:t>. This could be pictures, diagrams, explanations, methods etc. They can be as creative as they want to be.</w:t>
            </w:r>
          </w:p>
          <w:p w14:paraId="42324AC0" w14:textId="77777777" w:rsidR="002C2EDC" w:rsidRPr="001F234D" w:rsidRDefault="002C2EDC" w:rsidP="002C2EDC">
            <w:pPr>
              <w:widowControl w:val="0"/>
              <w:spacing w:line="240" w:lineRule="auto"/>
              <w:rPr>
                <w:color w:val="0070C0"/>
                <w:sz w:val="20"/>
                <w:szCs w:val="20"/>
                <w:u w:val="single"/>
              </w:rPr>
            </w:pPr>
            <w:hyperlink r:id="rId16" w:history="1">
              <w:r w:rsidRPr="001F234D">
                <w:rPr>
                  <w:rStyle w:val="Hyperlink"/>
                  <w:color w:val="0070C0"/>
                  <w:sz w:val="20"/>
                  <w:szCs w:val="20"/>
                </w:rPr>
                <w:t>Daily Maths Lesson</w:t>
              </w:r>
            </w:hyperlink>
            <w:r w:rsidRPr="001F234D">
              <w:rPr>
                <w:color w:val="0070C0"/>
                <w:sz w:val="20"/>
                <w:szCs w:val="20"/>
                <w:u w:val="single"/>
              </w:rPr>
              <w:t xml:space="preserve"> </w:t>
            </w:r>
          </w:p>
          <w:p w14:paraId="1E6A906D" w14:textId="77777777" w:rsidR="002C2EDC" w:rsidRPr="001F234D" w:rsidRDefault="002C2EDC" w:rsidP="002C2EDC">
            <w:pPr>
              <w:widowControl w:val="0"/>
              <w:spacing w:line="240" w:lineRule="auto"/>
              <w:rPr>
                <w:color w:val="000000" w:themeColor="text1"/>
                <w:sz w:val="20"/>
                <w:szCs w:val="20"/>
              </w:rPr>
            </w:pPr>
            <w:r w:rsidRPr="001F234D">
              <w:rPr>
                <w:color w:val="000000" w:themeColor="text1"/>
                <w:sz w:val="20"/>
                <w:szCs w:val="20"/>
              </w:rPr>
              <w:t xml:space="preserve">This site has a daily </w:t>
            </w:r>
            <w:r>
              <w:rPr>
                <w:color w:val="000000" w:themeColor="text1"/>
                <w:sz w:val="20"/>
                <w:szCs w:val="20"/>
              </w:rPr>
              <w:t>Maths lesson</w:t>
            </w:r>
            <w:r w:rsidRPr="001F234D">
              <w:rPr>
                <w:color w:val="000000" w:themeColor="text1"/>
                <w:sz w:val="20"/>
                <w:szCs w:val="20"/>
              </w:rPr>
              <w:t xml:space="preserve"> which can be accessed online.</w:t>
            </w:r>
          </w:p>
          <w:p w14:paraId="4C402073" w14:textId="793375EB" w:rsidR="00B367BF" w:rsidRDefault="002C2EDC" w:rsidP="002C2EDC">
            <w:pPr>
              <w:widowControl w:val="0"/>
              <w:spacing w:line="240" w:lineRule="auto"/>
              <w:ind w:left="720"/>
              <w:rPr>
                <w:sz w:val="20"/>
                <w:szCs w:val="20"/>
              </w:rPr>
            </w:pPr>
            <w:r w:rsidRPr="001F234D">
              <w:rPr>
                <w:color w:val="000000" w:themeColor="text1"/>
                <w:sz w:val="20"/>
                <w:szCs w:val="20"/>
              </w:rPr>
              <w:t>These are available for Y1 and for Y2.</w:t>
            </w:r>
          </w:p>
        </w:tc>
        <w:tc>
          <w:tcPr>
            <w:tcW w:w="5258" w:type="dxa"/>
            <w:shd w:val="clear" w:color="auto" w:fill="auto"/>
            <w:tcMar>
              <w:top w:w="100" w:type="dxa"/>
              <w:left w:w="100" w:type="dxa"/>
              <w:bottom w:w="100" w:type="dxa"/>
              <w:right w:w="100" w:type="dxa"/>
            </w:tcMar>
          </w:tcPr>
          <w:p w14:paraId="5CA42A73" w14:textId="77777777" w:rsidR="008A3236" w:rsidRDefault="008A3236" w:rsidP="008A3236">
            <w:pPr>
              <w:widowControl w:val="0"/>
              <w:numPr>
                <w:ilvl w:val="0"/>
                <w:numId w:val="9"/>
              </w:numP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14:paraId="20FD6A20" w14:textId="77777777" w:rsidR="008A3236" w:rsidRDefault="008A3236" w:rsidP="008A3236">
            <w:pPr>
              <w:widowControl w:val="0"/>
              <w:spacing w:line="240" w:lineRule="auto"/>
              <w:ind w:left="720"/>
              <w:rPr>
                <w:sz w:val="20"/>
                <w:szCs w:val="20"/>
              </w:rPr>
            </w:pPr>
          </w:p>
          <w:p w14:paraId="34DD1A21" w14:textId="77777777" w:rsidR="008A3236" w:rsidRDefault="008A3236" w:rsidP="008A3236">
            <w:pPr>
              <w:widowControl w:val="0"/>
              <w:numPr>
                <w:ilvl w:val="0"/>
                <w:numId w:val="9"/>
              </w:numPr>
              <w:pBdr>
                <w:top w:val="nil"/>
                <w:left w:val="nil"/>
                <w:bottom w:val="nil"/>
                <w:right w:val="nil"/>
                <w:between w:val="nil"/>
              </w:pBdr>
              <w:spacing w:line="240" w:lineRule="auto"/>
              <w:rPr>
                <w:sz w:val="20"/>
                <w:szCs w:val="20"/>
              </w:rPr>
            </w:pPr>
            <w:r>
              <w:rPr>
                <w:sz w:val="20"/>
                <w:szCs w:val="20"/>
              </w:rPr>
              <w:t>Listen to the traditional story ‘</w:t>
            </w:r>
            <w:hyperlink r:id="rId17">
              <w:r>
                <w:rPr>
                  <w:color w:val="1155CC"/>
                  <w:sz w:val="20"/>
                  <w:szCs w:val="20"/>
                  <w:u w:val="single"/>
                </w:rPr>
                <w:t>Jack a</w:t>
              </w:r>
              <w:r>
                <w:rPr>
                  <w:color w:val="1155CC"/>
                  <w:sz w:val="20"/>
                  <w:szCs w:val="20"/>
                  <w:u w:val="single"/>
                </w:rPr>
                <w:t>n</w:t>
              </w:r>
              <w:r>
                <w:rPr>
                  <w:color w:val="1155CC"/>
                  <w:sz w:val="20"/>
                  <w:szCs w:val="20"/>
                  <w:u w:val="single"/>
                </w:rPr>
                <w:t xml:space="preserve">d the Beanstalk’. </w:t>
              </w:r>
            </w:hyperlink>
          </w:p>
          <w:p w14:paraId="214028ED" w14:textId="77777777" w:rsidR="008A3236" w:rsidRDefault="008A3236" w:rsidP="008A3236">
            <w:pPr>
              <w:widowControl w:val="0"/>
              <w:pBdr>
                <w:top w:val="nil"/>
                <w:left w:val="nil"/>
                <w:bottom w:val="nil"/>
                <w:right w:val="nil"/>
                <w:between w:val="nil"/>
              </w:pBdr>
              <w:spacing w:line="240" w:lineRule="auto"/>
              <w:ind w:left="720"/>
              <w:rPr>
                <w:sz w:val="20"/>
                <w:szCs w:val="20"/>
              </w:rPr>
            </w:pPr>
            <w:r>
              <w:rPr>
                <w:sz w:val="20"/>
                <w:szCs w:val="20"/>
              </w:rPr>
              <w:t xml:space="preserve">You can read it </w:t>
            </w:r>
            <w:hyperlink r:id="rId18" w:history="1">
              <w:r w:rsidRPr="00467A23">
                <w:rPr>
                  <w:rStyle w:val="Hyperlink"/>
                  <w:sz w:val="20"/>
                  <w:szCs w:val="20"/>
                </w:rPr>
                <w:t>h</w:t>
              </w:r>
              <w:r w:rsidRPr="00467A23">
                <w:rPr>
                  <w:rStyle w:val="Hyperlink"/>
                  <w:sz w:val="20"/>
                  <w:szCs w:val="20"/>
                </w:rPr>
                <w:t>e</w:t>
              </w:r>
              <w:r w:rsidRPr="00467A23">
                <w:rPr>
                  <w:rStyle w:val="Hyperlink"/>
                  <w:sz w:val="20"/>
                  <w:szCs w:val="20"/>
                </w:rPr>
                <w:t>re</w:t>
              </w:r>
            </w:hyperlink>
            <w:r>
              <w:rPr>
                <w:sz w:val="20"/>
                <w:szCs w:val="20"/>
              </w:rPr>
              <w:t>!</w:t>
            </w:r>
          </w:p>
          <w:p w14:paraId="356EC3C5" w14:textId="77777777" w:rsidR="008A3236" w:rsidRDefault="008A3236" w:rsidP="008A3236">
            <w:pPr>
              <w:widowControl w:val="0"/>
              <w:pBdr>
                <w:top w:val="nil"/>
                <w:left w:val="nil"/>
                <w:bottom w:val="nil"/>
                <w:right w:val="nil"/>
                <w:between w:val="nil"/>
              </w:pBdr>
              <w:spacing w:line="240" w:lineRule="auto"/>
              <w:ind w:left="720"/>
              <w:rPr>
                <w:sz w:val="20"/>
                <w:szCs w:val="20"/>
              </w:rPr>
            </w:pPr>
          </w:p>
          <w:p w14:paraId="755934D4" w14:textId="16354EE9" w:rsidR="008A3236" w:rsidRDefault="008A3236" w:rsidP="008A3236">
            <w:pPr>
              <w:widowControl w:val="0"/>
              <w:numPr>
                <w:ilvl w:val="0"/>
                <w:numId w:val="9"/>
              </w:numPr>
              <w:pBdr>
                <w:top w:val="nil"/>
                <w:left w:val="nil"/>
                <w:bottom w:val="nil"/>
                <w:right w:val="nil"/>
                <w:between w:val="nil"/>
              </w:pBdr>
              <w:spacing w:line="240" w:lineRule="auto"/>
              <w:rPr>
                <w:sz w:val="20"/>
                <w:szCs w:val="20"/>
              </w:rPr>
            </w:pPr>
            <w:r>
              <w:rPr>
                <w:sz w:val="20"/>
                <w:szCs w:val="20"/>
              </w:rPr>
              <w:t xml:space="preserve">Find a set of instructions for planting a seed or a bean. Read the instructions out loud. Can you follow the instructions and plant a seed? Remember to keep watering it!  </w:t>
            </w:r>
          </w:p>
          <w:p w14:paraId="7A4CA82A" w14:textId="77777777" w:rsidR="008A3236" w:rsidRDefault="008A3236" w:rsidP="008A3236">
            <w:pPr>
              <w:widowControl w:val="0"/>
              <w:pBdr>
                <w:top w:val="nil"/>
                <w:left w:val="nil"/>
                <w:bottom w:val="nil"/>
                <w:right w:val="nil"/>
                <w:between w:val="nil"/>
              </w:pBdr>
              <w:spacing w:line="240" w:lineRule="auto"/>
              <w:ind w:left="720"/>
              <w:rPr>
                <w:sz w:val="20"/>
                <w:szCs w:val="20"/>
              </w:rPr>
            </w:pPr>
          </w:p>
          <w:p w14:paraId="69DC5CE6" w14:textId="77777777" w:rsidR="008A3236" w:rsidRDefault="008A3236" w:rsidP="008A3236">
            <w:pPr>
              <w:widowControl w:val="0"/>
              <w:numPr>
                <w:ilvl w:val="0"/>
                <w:numId w:val="9"/>
              </w:numPr>
              <w:pBdr>
                <w:top w:val="nil"/>
                <w:left w:val="nil"/>
                <w:bottom w:val="nil"/>
                <w:right w:val="nil"/>
                <w:between w:val="nil"/>
              </w:pBdr>
              <w:spacing w:line="240" w:lineRule="auto"/>
              <w:rPr>
                <w:sz w:val="20"/>
                <w:szCs w:val="20"/>
              </w:rPr>
            </w:pPr>
            <w:r>
              <w:rPr>
                <w:sz w:val="20"/>
                <w:szCs w:val="20"/>
              </w:rPr>
              <w:t>Read a non-fiction book</w:t>
            </w:r>
          </w:p>
          <w:p w14:paraId="45E4D752" w14:textId="77777777" w:rsidR="008A3236" w:rsidRDefault="008A3236" w:rsidP="008A3236">
            <w:pPr>
              <w:widowControl w:val="0"/>
              <w:pBdr>
                <w:top w:val="nil"/>
                <w:left w:val="nil"/>
                <w:bottom w:val="nil"/>
                <w:right w:val="nil"/>
                <w:between w:val="nil"/>
              </w:pBdr>
              <w:spacing w:line="240" w:lineRule="auto"/>
              <w:ind w:left="720"/>
              <w:rPr>
                <w:sz w:val="20"/>
                <w:szCs w:val="20"/>
              </w:rPr>
            </w:pPr>
          </w:p>
          <w:p w14:paraId="7725309D" w14:textId="77777777" w:rsidR="008A3236" w:rsidRDefault="008A3236" w:rsidP="008A3236">
            <w:pPr>
              <w:widowControl w:val="0"/>
              <w:numPr>
                <w:ilvl w:val="0"/>
                <w:numId w:val="9"/>
              </w:numPr>
              <w:pBdr>
                <w:top w:val="nil"/>
                <w:left w:val="nil"/>
                <w:bottom w:val="nil"/>
                <w:right w:val="nil"/>
                <w:between w:val="nil"/>
              </w:pBdr>
              <w:spacing w:line="240" w:lineRule="auto"/>
              <w:rPr>
                <w:sz w:val="20"/>
                <w:szCs w:val="20"/>
              </w:rPr>
            </w:pPr>
            <w:r>
              <w:rPr>
                <w:sz w:val="20"/>
                <w:szCs w:val="20"/>
              </w:rPr>
              <w:t xml:space="preserve">Read an article from a newspaper (online version) or magazine to an adult.  </w:t>
            </w:r>
          </w:p>
          <w:p w14:paraId="2BA81259" w14:textId="77777777" w:rsidR="00B367BF" w:rsidRDefault="00B367BF">
            <w:pPr>
              <w:widowControl w:val="0"/>
              <w:pBdr>
                <w:top w:val="nil"/>
                <w:left w:val="nil"/>
                <w:bottom w:val="nil"/>
                <w:right w:val="nil"/>
                <w:between w:val="nil"/>
              </w:pBdr>
              <w:spacing w:line="240" w:lineRule="auto"/>
              <w:rPr>
                <w:sz w:val="20"/>
                <w:szCs w:val="20"/>
              </w:rPr>
            </w:pPr>
          </w:p>
        </w:tc>
      </w:tr>
      <w:tr w:rsidR="00B367BF" w14:paraId="592F9AEB" w14:textId="77777777" w:rsidTr="00C877AB">
        <w:tc>
          <w:tcPr>
            <w:tcW w:w="5374" w:type="dxa"/>
            <w:shd w:val="clear" w:color="auto" w:fill="999999"/>
            <w:tcMar>
              <w:top w:w="100" w:type="dxa"/>
              <w:left w:w="100" w:type="dxa"/>
              <w:bottom w:w="100" w:type="dxa"/>
              <w:right w:w="100" w:type="dxa"/>
            </w:tcMar>
          </w:tcPr>
          <w:p w14:paraId="20A39F69" w14:textId="77777777" w:rsidR="00B367BF" w:rsidRDefault="004B2069">
            <w:pPr>
              <w:widowControl w:val="0"/>
              <w:spacing w:line="240" w:lineRule="auto"/>
              <w:jc w:val="center"/>
              <w:rPr>
                <w:b/>
                <w:sz w:val="20"/>
                <w:szCs w:val="20"/>
              </w:rPr>
            </w:pPr>
            <w:r>
              <w:rPr>
                <w:b/>
                <w:sz w:val="20"/>
                <w:szCs w:val="20"/>
              </w:rPr>
              <w:t xml:space="preserve">Weekly Phonics/Spellings </w:t>
            </w:r>
          </w:p>
          <w:p w14:paraId="40273697" w14:textId="77777777" w:rsidR="00B367BF" w:rsidRDefault="004B2069">
            <w:pPr>
              <w:widowControl w:val="0"/>
              <w:spacing w:line="240" w:lineRule="auto"/>
              <w:jc w:val="center"/>
              <w:rPr>
                <w:b/>
              </w:rPr>
            </w:pPr>
            <w:r>
              <w:rPr>
                <w:b/>
                <w:sz w:val="20"/>
                <w:szCs w:val="20"/>
              </w:rPr>
              <w:t>Tasks (Aim to do 1 per day)</w:t>
            </w:r>
          </w:p>
        </w:tc>
        <w:tc>
          <w:tcPr>
            <w:tcW w:w="5258" w:type="dxa"/>
            <w:shd w:val="clear" w:color="auto" w:fill="999999"/>
            <w:tcMar>
              <w:top w:w="100" w:type="dxa"/>
              <w:left w:w="100" w:type="dxa"/>
              <w:bottom w:w="100" w:type="dxa"/>
              <w:right w:w="100" w:type="dxa"/>
            </w:tcMar>
          </w:tcPr>
          <w:p w14:paraId="3B662894" w14:textId="77777777" w:rsidR="00B367BF" w:rsidRDefault="004B2069">
            <w:pPr>
              <w:widowControl w:val="0"/>
              <w:spacing w:line="240" w:lineRule="auto"/>
              <w:jc w:val="center"/>
              <w:rPr>
                <w:b/>
              </w:rPr>
            </w:pPr>
            <w:r>
              <w:rPr>
                <w:b/>
                <w:sz w:val="20"/>
                <w:szCs w:val="20"/>
              </w:rPr>
              <w:t>Weekly Writing Tasks (Aim to do 1 per day)</w:t>
            </w:r>
          </w:p>
        </w:tc>
      </w:tr>
      <w:tr w:rsidR="00B367BF" w14:paraId="2F976C7E" w14:textId="77777777" w:rsidTr="00C877AB">
        <w:trPr>
          <w:trHeight w:val="840"/>
        </w:trPr>
        <w:tc>
          <w:tcPr>
            <w:tcW w:w="5374" w:type="dxa"/>
            <w:shd w:val="clear" w:color="auto" w:fill="auto"/>
            <w:tcMar>
              <w:top w:w="100" w:type="dxa"/>
              <w:left w:w="100" w:type="dxa"/>
              <w:bottom w:w="100" w:type="dxa"/>
              <w:right w:w="100" w:type="dxa"/>
            </w:tcMar>
          </w:tcPr>
          <w:p w14:paraId="67019F88" w14:textId="75F0F4AC" w:rsidR="002C2EDC" w:rsidRPr="003350E4" w:rsidRDefault="004B2069" w:rsidP="002C2EDC">
            <w:pPr>
              <w:widowControl w:val="0"/>
              <w:numPr>
                <w:ilvl w:val="0"/>
                <w:numId w:val="11"/>
              </w:numPr>
              <w:spacing w:line="240" w:lineRule="auto"/>
              <w:rPr>
                <w:b/>
                <w:bCs/>
                <w:sz w:val="20"/>
                <w:szCs w:val="20"/>
              </w:rPr>
            </w:pPr>
            <w:r>
              <w:rPr>
                <w:sz w:val="20"/>
                <w:szCs w:val="20"/>
              </w:rPr>
              <w:t xml:space="preserve">Daily phonics - your child to practice their sounds and blend words. </w:t>
            </w:r>
          </w:p>
          <w:p w14:paraId="42510691" w14:textId="5F9C2A62" w:rsidR="002C2EDC" w:rsidRPr="003350E4" w:rsidRDefault="004B2069" w:rsidP="002C2EDC">
            <w:pPr>
              <w:widowControl w:val="0"/>
              <w:numPr>
                <w:ilvl w:val="0"/>
                <w:numId w:val="11"/>
              </w:numPr>
              <w:spacing w:line="240" w:lineRule="auto"/>
              <w:rPr>
                <w:b/>
                <w:bCs/>
                <w:sz w:val="20"/>
                <w:szCs w:val="20"/>
              </w:rPr>
            </w:pPr>
            <w:r>
              <w:rPr>
                <w:sz w:val="20"/>
                <w:szCs w:val="20"/>
              </w:rPr>
              <w:t>Interactive games found on link below.</w:t>
            </w:r>
            <w:r w:rsidR="002C2EDC">
              <w:rPr>
                <w:sz w:val="20"/>
                <w:szCs w:val="20"/>
              </w:rPr>
              <w:t xml:space="preserve"> </w:t>
            </w:r>
            <w:r w:rsidR="002C2EDC">
              <w:rPr>
                <w:sz w:val="20"/>
                <w:szCs w:val="20"/>
              </w:rPr>
              <w:t xml:space="preserve">This week’s focus sounds are: </w:t>
            </w:r>
            <w:r w:rsidR="002C2EDC">
              <w:rPr>
                <w:b/>
                <w:bCs/>
                <w:sz w:val="20"/>
                <w:szCs w:val="20"/>
              </w:rPr>
              <w:t>‘</w:t>
            </w:r>
            <w:proofErr w:type="spellStart"/>
            <w:r w:rsidR="002C2EDC">
              <w:rPr>
                <w:b/>
                <w:bCs/>
                <w:sz w:val="20"/>
                <w:szCs w:val="20"/>
              </w:rPr>
              <w:t>ee</w:t>
            </w:r>
            <w:proofErr w:type="spellEnd"/>
            <w:r w:rsidR="002C2EDC">
              <w:rPr>
                <w:b/>
                <w:bCs/>
                <w:sz w:val="20"/>
                <w:szCs w:val="20"/>
              </w:rPr>
              <w:t>,’ ‘</w:t>
            </w:r>
            <w:proofErr w:type="spellStart"/>
            <w:r w:rsidR="002C2EDC">
              <w:rPr>
                <w:b/>
                <w:bCs/>
                <w:sz w:val="20"/>
                <w:szCs w:val="20"/>
              </w:rPr>
              <w:t>ea</w:t>
            </w:r>
            <w:proofErr w:type="spellEnd"/>
            <w:r w:rsidR="002C2EDC">
              <w:rPr>
                <w:b/>
                <w:bCs/>
                <w:sz w:val="20"/>
                <w:szCs w:val="20"/>
              </w:rPr>
              <w:t>,’ ‘</w:t>
            </w:r>
            <w:r w:rsidR="002C2EDC">
              <w:rPr>
                <w:b/>
                <w:bCs/>
                <w:sz w:val="20"/>
                <w:szCs w:val="20"/>
              </w:rPr>
              <w:t>e</w:t>
            </w:r>
            <w:r w:rsidR="002C2EDC">
              <w:rPr>
                <w:b/>
                <w:bCs/>
                <w:sz w:val="20"/>
                <w:szCs w:val="20"/>
              </w:rPr>
              <w:t xml:space="preserve">-e’ (split digraph such as </w:t>
            </w:r>
            <w:r w:rsidR="002C2EDC">
              <w:rPr>
                <w:b/>
                <w:bCs/>
                <w:sz w:val="20"/>
                <w:szCs w:val="20"/>
              </w:rPr>
              <w:t>these</w:t>
            </w:r>
            <w:r w:rsidR="002C2EDC">
              <w:rPr>
                <w:b/>
                <w:bCs/>
                <w:sz w:val="20"/>
                <w:szCs w:val="20"/>
              </w:rPr>
              <w:t xml:space="preserve">, </w:t>
            </w:r>
            <w:r w:rsidR="002C2EDC">
              <w:rPr>
                <w:b/>
                <w:bCs/>
                <w:sz w:val="20"/>
                <w:szCs w:val="20"/>
              </w:rPr>
              <w:t>even</w:t>
            </w:r>
            <w:r w:rsidR="002C2EDC">
              <w:rPr>
                <w:b/>
                <w:bCs/>
                <w:sz w:val="20"/>
                <w:szCs w:val="20"/>
              </w:rPr>
              <w:t xml:space="preserve">, </w:t>
            </w:r>
            <w:r w:rsidR="00455A09">
              <w:rPr>
                <w:b/>
                <w:bCs/>
                <w:sz w:val="20"/>
                <w:szCs w:val="20"/>
              </w:rPr>
              <w:t>evening</w:t>
            </w:r>
            <w:r w:rsidR="002C2EDC">
              <w:rPr>
                <w:b/>
                <w:bCs/>
                <w:sz w:val="20"/>
                <w:szCs w:val="20"/>
              </w:rPr>
              <w:t xml:space="preserve">, </w:t>
            </w:r>
            <w:r w:rsidR="00455A09">
              <w:rPr>
                <w:b/>
                <w:bCs/>
                <w:sz w:val="20"/>
                <w:szCs w:val="20"/>
              </w:rPr>
              <w:t>delete</w:t>
            </w:r>
            <w:r w:rsidR="002C2EDC">
              <w:rPr>
                <w:b/>
                <w:bCs/>
                <w:sz w:val="20"/>
                <w:szCs w:val="20"/>
              </w:rPr>
              <w:t xml:space="preserve"> – the ‘</w:t>
            </w:r>
            <w:r w:rsidR="00455A09">
              <w:rPr>
                <w:b/>
                <w:bCs/>
                <w:sz w:val="20"/>
                <w:szCs w:val="20"/>
              </w:rPr>
              <w:t>e</w:t>
            </w:r>
            <w:r w:rsidR="002C2EDC">
              <w:rPr>
                <w:b/>
                <w:bCs/>
                <w:sz w:val="20"/>
                <w:szCs w:val="20"/>
              </w:rPr>
              <w:t>’ sound changes due to the ‘e’ being added).</w:t>
            </w:r>
          </w:p>
          <w:p w14:paraId="12570B75" w14:textId="3975BCE5" w:rsidR="00B367BF" w:rsidRDefault="004B2069" w:rsidP="002C2EDC">
            <w:pPr>
              <w:widowControl w:val="0"/>
              <w:spacing w:line="240" w:lineRule="auto"/>
              <w:rPr>
                <w:sz w:val="20"/>
                <w:szCs w:val="20"/>
              </w:rPr>
            </w:pPr>
            <w:r>
              <w:rPr>
                <w:sz w:val="20"/>
                <w:szCs w:val="20"/>
              </w:rPr>
              <w:t xml:space="preserve">  </w:t>
            </w:r>
          </w:p>
          <w:p w14:paraId="305F3211" w14:textId="77777777" w:rsidR="00B367BF" w:rsidRDefault="004D51EE" w:rsidP="008A3236">
            <w:pPr>
              <w:widowControl w:val="0"/>
              <w:numPr>
                <w:ilvl w:val="0"/>
                <w:numId w:val="2"/>
              </w:numPr>
              <w:spacing w:line="240" w:lineRule="auto"/>
              <w:rPr>
                <w:sz w:val="20"/>
                <w:szCs w:val="20"/>
              </w:rPr>
            </w:pPr>
            <w:hyperlink r:id="rId19">
              <w:r w:rsidR="004B2069">
                <w:rPr>
                  <w:color w:val="1155CC"/>
                  <w:sz w:val="20"/>
                  <w:szCs w:val="20"/>
                  <w:u w:val="single"/>
                </w:rPr>
                <w:t xml:space="preserve">Phonics play </w:t>
              </w:r>
            </w:hyperlink>
          </w:p>
          <w:p w14:paraId="4F10703F" w14:textId="77777777" w:rsidR="00B367BF" w:rsidRDefault="004D51EE" w:rsidP="008A3236">
            <w:pPr>
              <w:widowControl w:val="0"/>
              <w:numPr>
                <w:ilvl w:val="0"/>
                <w:numId w:val="2"/>
              </w:numPr>
              <w:spacing w:line="240" w:lineRule="auto"/>
              <w:rPr>
                <w:sz w:val="20"/>
                <w:szCs w:val="20"/>
              </w:rPr>
            </w:pPr>
            <w:hyperlink r:id="rId20">
              <w:r w:rsidR="004B2069">
                <w:rPr>
                  <w:color w:val="1155CC"/>
                  <w:sz w:val="20"/>
                  <w:szCs w:val="20"/>
                  <w:u w:val="single"/>
                </w:rPr>
                <w:t>Top Marks</w:t>
              </w:r>
            </w:hyperlink>
            <w:r w:rsidR="004B2069">
              <w:rPr>
                <w:sz w:val="20"/>
                <w:szCs w:val="20"/>
              </w:rPr>
              <w:t xml:space="preserve"> </w:t>
            </w:r>
          </w:p>
          <w:p w14:paraId="44AEF1F6" w14:textId="77777777" w:rsidR="00B367BF" w:rsidRDefault="004D51EE" w:rsidP="008A3236">
            <w:pPr>
              <w:widowControl w:val="0"/>
              <w:numPr>
                <w:ilvl w:val="0"/>
                <w:numId w:val="2"/>
              </w:numPr>
              <w:spacing w:line="240" w:lineRule="auto"/>
              <w:rPr>
                <w:sz w:val="20"/>
                <w:szCs w:val="20"/>
              </w:rPr>
            </w:pPr>
            <w:hyperlink r:id="rId21">
              <w:r w:rsidR="004B2069">
                <w:rPr>
                  <w:color w:val="1155CC"/>
                  <w:sz w:val="20"/>
                  <w:szCs w:val="20"/>
                  <w:u w:val="single"/>
                </w:rPr>
                <w:t>Spelling</w:t>
              </w:r>
            </w:hyperlink>
            <w:r w:rsidR="004B2069">
              <w:rPr>
                <w:sz w:val="20"/>
                <w:szCs w:val="20"/>
              </w:rPr>
              <w:t xml:space="preserve"> </w:t>
            </w:r>
          </w:p>
          <w:p w14:paraId="06853261" w14:textId="77777777" w:rsidR="00B367BF" w:rsidRDefault="004B2069" w:rsidP="008A3236">
            <w:pPr>
              <w:widowControl w:val="0"/>
              <w:numPr>
                <w:ilvl w:val="0"/>
                <w:numId w:val="2"/>
              </w:numPr>
              <w:spacing w:line="240" w:lineRule="auto"/>
              <w:rPr>
                <w:sz w:val="20"/>
                <w:szCs w:val="20"/>
              </w:rPr>
            </w:pPr>
            <w:r>
              <w:rPr>
                <w:sz w:val="20"/>
                <w:szCs w:val="20"/>
              </w:rPr>
              <w:t>Spell the days of the week</w:t>
            </w:r>
          </w:p>
          <w:p w14:paraId="3EEA55B5" w14:textId="77777777" w:rsidR="00B367BF" w:rsidRDefault="004B2069" w:rsidP="008A3236">
            <w:pPr>
              <w:widowControl w:val="0"/>
              <w:numPr>
                <w:ilvl w:val="0"/>
                <w:numId w:val="2"/>
              </w:numPr>
              <w:spacing w:line="240" w:lineRule="auto"/>
              <w:rPr>
                <w:sz w:val="20"/>
                <w:szCs w:val="20"/>
              </w:rPr>
            </w:pPr>
            <w:r>
              <w:rPr>
                <w:sz w:val="20"/>
                <w:szCs w:val="20"/>
              </w:rPr>
              <w:t xml:space="preserve">Spell common exception words </w:t>
            </w:r>
          </w:p>
          <w:p w14:paraId="3EE6C982" w14:textId="77777777" w:rsidR="00B367BF" w:rsidRDefault="004D51EE" w:rsidP="008A3236">
            <w:pPr>
              <w:widowControl w:val="0"/>
              <w:numPr>
                <w:ilvl w:val="0"/>
                <w:numId w:val="2"/>
              </w:numPr>
              <w:spacing w:line="240" w:lineRule="auto"/>
              <w:rPr>
                <w:sz w:val="20"/>
                <w:szCs w:val="20"/>
              </w:rPr>
            </w:pPr>
            <w:hyperlink r:id="rId22">
              <w:r w:rsidR="004B2069">
                <w:rPr>
                  <w:color w:val="1155CC"/>
                  <w:sz w:val="20"/>
                  <w:szCs w:val="20"/>
                  <w:u w:val="single"/>
                </w:rPr>
                <w:t>Spelling City</w:t>
              </w:r>
            </w:hyperlink>
          </w:p>
          <w:p w14:paraId="14A9D150" w14:textId="77777777" w:rsidR="008A3236" w:rsidRDefault="004D51EE" w:rsidP="008A3236">
            <w:pPr>
              <w:widowControl w:val="0"/>
              <w:numPr>
                <w:ilvl w:val="0"/>
                <w:numId w:val="2"/>
              </w:numPr>
              <w:spacing w:line="240" w:lineRule="auto"/>
              <w:rPr>
                <w:sz w:val="20"/>
                <w:szCs w:val="20"/>
              </w:rPr>
            </w:pPr>
            <w:hyperlink r:id="rId23" w:history="1">
              <w:proofErr w:type="spellStart"/>
              <w:r w:rsidR="008A3236" w:rsidRPr="00467A23">
                <w:rPr>
                  <w:rStyle w:val="Hyperlink"/>
                  <w:sz w:val="20"/>
                  <w:szCs w:val="20"/>
                </w:rPr>
                <w:t>Sumdog</w:t>
              </w:r>
              <w:proofErr w:type="spellEnd"/>
            </w:hyperlink>
            <w:r w:rsidR="008A3236">
              <w:rPr>
                <w:color w:val="1155CC"/>
                <w:sz w:val="20"/>
                <w:szCs w:val="20"/>
                <w:u w:val="single"/>
              </w:rPr>
              <w:t xml:space="preserve"> </w:t>
            </w:r>
            <w:r w:rsidR="008A3236" w:rsidRPr="00467A23">
              <w:rPr>
                <w:sz w:val="20"/>
                <w:szCs w:val="20"/>
              </w:rPr>
              <w:t>spelling games</w:t>
            </w:r>
          </w:p>
          <w:p w14:paraId="36CD6861" w14:textId="77777777" w:rsidR="00B367BF" w:rsidRDefault="00B367BF">
            <w:pPr>
              <w:widowControl w:val="0"/>
              <w:spacing w:line="240" w:lineRule="auto"/>
              <w:ind w:left="720"/>
              <w:rPr>
                <w:sz w:val="20"/>
                <w:szCs w:val="20"/>
              </w:rPr>
            </w:pPr>
          </w:p>
        </w:tc>
        <w:tc>
          <w:tcPr>
            <w:tcW w:w="5258" w:type="dxa"/>
            <w:shd w:val="clear" w:color="auto" w:fill="auto"/>
            <w:tcMar>
              <w:top w:w="100" w:type="dxa"/>
              <w:left w:w="100" w:type="dxa"/>
              <w:bottom w:w="100" w:type="dxa"/>
              <w:right w:w="100" w:type="dxa"/>
            </w:tcMar>
          </w:tcPr>
          <w:p w14:paraId="012A1727" w14:textId="77777777" w:rsidR="00B367BF" w:rsidRDefault="004B2069">
            <w:pPr>
              <w:widowControl w:val="0"/>
              <w:numPr>
                <w:ilvl w:val="0"/>
                <w:numId w:val="2"/>
              </w:numPr>
              <w:pBdr>
                <w:top w:val="nil"/>
                <w:left w:val="nil"/>
                <w:bottom w:val="nil"/>
                <w:right w:val="nil"/>
                <w:between w:val="nil"/>
              </w:pBdr>
              <w:spacing w:line="240" w:lineRule="auto"/>
              <w:rPr>
                <w:sz w:val="20"/>
                <w:szCs w:val="20"/>
              </w:rPr>
            </w:pPr>
            <w:r>
              <w:rPr>
                <w:sz w:val="20"/>
                <w:szCs w:val="20"/>
              </w:rPr>
              <w:t>Draw a picture of your house and label it.</w:t>
            </w:r>
          </w:p>
          <w:p w14:paraId="46C6D257" w14:textId="77777777" w:rsidR="00B367BF" w:rsidRDefault="00B367BF">
            <w:pPr>
              <w:widowControl w:val="0"/>
              <w:pBdr>
                <w:top w:val="nil"/>
                <w:left w:val="nil"/>
                <w:bottom w:val="nil"/>
                <w:right w:val="nil"/>
                <w:between w:val="nil"/>
              </w:pBdr>
              <w:spacing w:line="240" w:lineRule="auto"/>
              <w:ind w:left="720"/>
              <w:rPr>
                <w:sz w:val="20"/>
                <w:szCs w:val="20"/>
              </w:rPr>
            </w:pPr>
          </w:p>
          <w:p w14:paraId="54801CA9" w14:textId="77777777" w:rsidR="00B367BF" w:rsidRDefault="004B2069">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sentences using adjectives to describe a room in your house. </w:t>
            </w:r>
          </w:p>
          <w:p w14:paraId="51D86885" w14:textId="77777777" w:rsidR="00B367BF" w:rsidRDefault="00B367BF">
            <w:pPr>
              <w:widowControl w:val="0"/>
              <w:pBdr>
                <w:top w:val="nil"/>
                <w:left w:val="nil"/>
                <w:bottom w:val="nil"/>
                <w:right w:val="nil"/>
                <w:between w:val="nil"/>
              </w:pBdr>
              <w:spacing w:line="240" w:lineRule="auto"/>
              <w:ind w:left="720"/>
              <w:rPr>
                <w:sz w:val="20"/>
                <w:szCs w:val="20"/>
              </w:rPr>
            </w:pPr>
          </w:p>
          <w:p w14:paraId="762E8A15" w14:textId="77777777" w:rsidR="00B367BF" w:rsidRDefault="004B2069">
            <w:pPr>
              <w:widowControl w:val="0"/>
              <w:numPr>
                <w:ilvl w:val="0"/>
                <w:numId w:val="2"/>
              </w:numPr>
              <w:pBdr>
                <w:top w:val="nil"/>
                <w:left w:val="nil"/>
                <w:bottom w:val="nil"/>
                <w:right w:val="nil"/>
                <w:between w:val="nil"/>
              </w:pBdr>
              <w:spacing w:line="240" w:lineRule="auto"/>
              <w:rPr>
                <w:sz w:val="20"/>
                <w:szCs w:val="20"/>
              </w:rPr>
            </w:pPr>
            <w:r>
              <w:rPr>
                <w:sz w:val="20"/>
                <w:szCs w:val="20"/>
              </w:rPr>
              <w:t xml:space="preserve">Hide and seek: Write a set of instructions on how to find something in your bedroom. Think about the positional language to help find the object. </w:t>
            </w:r>
          </w:p>
          <w:p w14:paraId="72744AAD" w14:textId="77777777" w:rsidR="00B367BF" w:rsidRDefault="00B367BF">
            <w:pPr>
              <w:widowControl w:val="0"/>
              <w:pBdr>
                <w:top w:val="nil"/>
                <w:left w:val="nil"/>
                <w:bottom w:val="nil"/>
                <w:right w:val="nil"/>
                <w:between w:val="nil"/>
              </w:pBdr>
              <w:spacing w:line="240" w:lineRule="auto"/>
              <w:ind w:left="720"/>
              <w:rPr>
                <w:sz w:val="20"/>
                <w:szCs w:val="20"/>
              </w:rPr>
            </w:pPr>
          </w:p>
          <w:p w14:paraId="7261C335" w14:textId="0A463C32" w:rsidR="00B367BF" w:rsidRDefault="004B2069">
            <w:pPr>
              <w:widowControl w:val="0"/>
              <w:numPr>
                <w:ilvl w:val="0"/>
                <w:numId w:val="2"/>
              </w:numPr>
              <w:pBdr>
                <w:top w:val="nil"/>
                <w:left w:val="nil"/>
                <w:bottom w:val="nil"/>
                <w:right w:val="nil"/>
                <w:between w:val="nil"/>
              </w:pBdr>
              <w:spacing w:line="240" w:lineRule="auto"/>
              <w:rPr>
                <w:sz w:val="20"/>
                <w:szCs w:val="20"/>
              </w:rPr>
            </w:pPr>
            <w:r>
              <w:rPr>
                <w:sz w:val="20"/>
                <w:szCs w:val="20"/>
              </w:rPr>
              <w:t>Diary: Keep a diary of things that happen outside one of the windows in your house.</w:t>
            </w:r>
            <w:r w:rsidR="00F9625E">
              <w:rPr>
                <w:sz w:val="20"/>
                <w:szCs w:val="20"/>
              </w:rPr>
              <w:t xml:space="preserve"> </w:t>
            </w:r>
            <w:r w:rsidRPr="00FE0FAD">
              <w:rPr>
                <w:sz w:val="20"/>
                <w:szCs w:val="20"/>
              </w:rPr>
              <w:t xml:space="preserve">Write down sentences using suffixes. Try to use exclamation marks. </w:t>
            </w:r>
            <w:r w:rsidR="00F9625E" w:rsidRPr="00FE0FAD">
              <w:rPr>
                <w:sz w:val="20"/>
                <w:szCs w:val="20"/>
              </w:rPr>
              <w:t>For example</w:t>
            </w:r>
            <w:r w:rsidR="009953A5">
              <w:rPr>
                <w:sz w:val="20"/>
                <w:szCs w:val="20"/>
              </w:rPr>
              <w:t>;</w:t>
            </w:r>
            <w:r w:rsidR="00F9625E" w:rsidRPr="00FE0FAD">
              <w:rPr>
                <w:sz w:val="20"/>
                <w:szCs w:val="20"/>
              </w:rPr>
              <w:t xml:space="preserve"> A lady is walki</w:t>
            </w:r>
            <w:r w:rsidR="00F9625E" w:rsidRPr="00FE0FAD">
              <w:rPr>
                <w:sz w:val="20"/>
                <w:szCs w:val="20"/>
                <w:u w:val="single"/>
              </w:rPr>
              <w:t>ng</w:t>
            </w:r>
            <w:r w:rsidR="00F9625E" w:rsidRPr="00FE0FAD">
              <w:rPr>
                <w:sz w:val="20"/>
                <w:szCs w:val="20"/>
              </w:rPr>
              <w:t xml:space="preserve"> a dog.  A dog chas</w:t>
            </w:r>
            <w:r w:rsidR="00F9625E" w:rsidRPr="00FE0FAD">
              <w:rPr>
                <w:sz w:val="20"/>
                <w:szCs w:val="20"/>
                <w:u w:val="single"/>
              </w:rPr>
              <w:t>ed</w:t>
            </w:r>
            <w:r w:rsidR="004230EF" w:rsidRPr="00FE0FAD">
              <w:rPr>
                <w:sz w:val="20"/>
                <w:szCs w:val="20"/>
              </w:rPr>
              <w:t xml:space="preserve"> a cat up a tree!</w:t>
            </w:r>
          </w:p>
          <w:p w14:paraId="2B8ACBE8" w14:textId="77777777" w:rsidR="00B367BF" w:rsidRDefault="00B367BF">
            <w:pPr>
              <w:widowControl w:val="0"/>
              <w:pBdr>
                <w:top w:val="nil"/>
                <w:left w:val="nil"/>
                <w:bottom w:val="nil"/>
                <w:right w:val="nil"/>
                <w:between w:val="nil"/>
              </w:pBdr>
              <w:spacing w:line="240" w:lineRule="auto"/>
              <w:ind w:left="720"/>
              <w:rPr>
                <w:sz w:val="20"/>
                <w:szCs w:val="20"/>
              </w:rPr>
            </w:pPr>
          </w:p>
          <w:p w14:paraId="06BD3C4E" w14:textId="25038930" w:rsidR="00B367BF" w:rsidRDefault="004B2069">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Draw a map of one of the rooms in your house. What symbols could you have? Where will you place items? </w:t>
            </w:r>
          </w:p>
          <w:p w14:paraId="4B4C63BA" w14:textId="77777777" w:rsidR="00364B33" w:rsidRDefault="00364B33" w:rsidP="00364B33">
            <w:pPr>
              <w:pStyle w:val="ListParagraph"/>
              <w:rPr>
                <w:sz w:val="20"/>
                <w:szCs w:val="20"/>
              </w:rPr>
            </w:pPr>
          </w:p>
          <w:p w14:paraId="13B2BEBF" w14:textId="7604E91D" w:rsidR="00364B33" w:rsidRPr="00C877AB" w:rsidRDefault="0043545C">
            <w:pPr>
              <w:widowControl w:val="0"/>
              <w:numPr>
                <w:ilvl w:val="0"/>
                <w:numId w:val="2"/>
              </w:numPr>
              <w:pBdr>
                <w:top w:val="nil"/>
                <w:left w:val="nil"/>
                <w:bottom w:val="nil"/>
                <w:right w:val="nil"/>
                <w:between w:val="nil"/>
              </w:pBdr>
              <w:spacing w:line="240" w:lineRule="auto"/>
              <w:rPr>
                <w:b/>
                <w:bCs/>
                <w:sz w:val="20"/>
                <w:szCs w:val="20"/>
                <w:u w:val="single"/>
              </w:rPr>
            </w:pPr>
            <w:r w:rsidRPr="00C877AB">
              <w:rPr>
                <w:b/>
                <w:bCs/>
                <w:sz w:val="20"/>
                <w:szCs w:val="20"/>
                <w:u w:val="single"/>
              </w:rPr>
              <w:t>Year 2 spellings</w:t>
            </w:r>
          </w:p>
          <w:p w14:paraId="356FFE56" w14:textId="77777777" w:rsidR="0043545C" w:rsidRDefault="0043545C" w:rsidP="0043545C">
            <w:pPr>
              <w:widowControl w:val="0"/>
              <w:pBdr>
                <w:top w:val="nil"/>
                <w:left w:val="nil"/>
                <w:bottom w:val="nil"/>
                <w:right w:val="nil"/>
                <w:between w:val="nil"/>
              </w:pBdr>
              <w:spacing w:line="240" w:lineRule="auto"/>
              <w:rPr>
                <w:sz w:val="20"/>
                <w:szCs w:val="20"/>
              </w:rPr>
            </w:pPr>
          </w:p>
          <w:p w14:paraId="2DC6DA5A" w14:textId="77777777" w:rsidR="00436304" w:rsidRPr="00436304" w:rsidRDefault="00436304" w:rsidP="005C798D">
            <w:pPr>
              <w:pStyle w:val="NormalWeb"/>
              <w:contextualSpacing/>
              <w:rPr>
                <w:rFonts w:ascii="Arial" w:hAnsi="Arial" w:cs="Arial"/>
                <w:color w:val="000000"/>
                <w:sz w:val="20"/>
                <w:szCs w:val="20"/>
              </w:rPr>
            </w:pPr>
            <w:r w:rsidRPr="00436304">
              <w:rPr>
                <w:rFonts w:ascii="Arial" w:hAnsi="Arial" w:cs="Arial"/>
                <w:color w:val="000000"/>
                <w:sz w:val="20"/>
                <w:szCs w:val="20"/>
              </w:rPr>
              <w:t>children</w:t>
            </w:r>
          </w:p>
          <w:p w14:paraId="40B37188" w14:textId="77777777" w:rsidR="00436304" w:rsidRPr="00436304" w:rsidRDefault="00436304" w:rsidP="005C798D">
            <w:pPr>
              <w:pStyle w:val="NormalWeb"/>
              <w:contextualSpacing/>
              <w:rPr>
                <w:rFonts w:ascii="Arial" w:hAnsi="Arial" w:cs="Arial"/>
                <w:color w:val="000000"/>
                <w:sz w:val="20"/>
                <w:szCs w:val="20"/>
              </w:rPr>
            </w:pPr>
            <w:r w:rsidRPr="00436304">
              <w:rPr>
                <w:rFonts w:ascii="Arial" w:hAnsi="Arial" w:cs="Arial"/>
                <w:color w:val="000000"/>
                <w:sz w:val="20"/>
                <w:szCs w:val="20"/>
              </w:rPr>
              <w:t>went</w:t>
            </w:r>
          </w:p>
          <w:p w14:paraId="3F174925" w14:textId="77777777" w:rsidR="00436304" w:rsidRPr="00436304" w:rsidRDefault="00436304" w:rsidP="005C798D">
            <w:pPr>
              <w:pStyle w:val="NormalWeb"/>
              <w:contextualSpacing/>
              <w:rPr>
                <w:rFonts w:ascii="Arial" w:hAnsi="Arial" w:cs="Arial"/>
                <w:color w:val="000000"/>
                <w:sz w:val="20"/>
                <w:szCs w:val="20"/>
              </w:rPr>
            </w:pPr>
            <w:r w:rsidRPr="00436304">
              <w:rPr>
                <w:rFonts w:ascii="Arial" w:hAnsi="Arial" w:cs="Arial"/>
                <w:color w:val="000000"/>
                <w:sz w:val="20"/>
                <w:szCs w:val="20"/>
              </w:rPr>
              <w:t>carried</w:t>
            </w:r>
          </w:p>
          <w:p w14:paraId="7B5DE901" w14:textId="77777777" w:rsidR="00436304" w:rsidRPr="00436304" w:rsidRDefault="00436304" w:rsidP="005C798D">
            <w:pPr>
              <w:pStyle w:val="NormalWeb"/>
              <w:contextualSpacing/>
              <w:rPr>
                <w:rFonts w:ascii="Arial" w:hAnsi="Arial" w:cs="Arial"/>
                <w:color w:val="000000"/>
                <w:sz w:val="20"/>
                <w:szCs w:val="20"/>
              </w:rPr>
            </w:pPr>
            <w:r w:rsidRPr="00436304">
              <w:rPr>
                <w:rFonts w:ascii="Arial" w:hAnsi="Arial" w:cs="Arial"/>
                <w:color w:val="000000"/>
                <w:sz w:val="20"/>
                <w:szCs w:val="20"/>
              </w:rPr>
              <w:lastRenderedPageBreak/>
              <w:t>married</w:t>
            </w:r>
          </w:p>
          <w:p w14:paraId="5CC0C006" w14:textId="77777777" w:rsidR="00436304" w:rsidRPr="00436304" w:rsidRDefault="00436304" w:rsidP="005C798D">
            <w:pPr>
              <w:pStyle w:val="NormalWeb"/>
              <w:contextualSpacing/>
              <w:rPr>
                <w:rFonts w:ascii="Arial" w:hAnsi="Arial" w:cs="Arial"/>
                <w:color w:val="000000"/>
                <w:sz w:val="20"/>
                <w:szCs w:val="20"/>
              </w:rPr>
            </w:pPr>
            <w:r w:rsidRPr="00436304">
              <w:rPr>
                <w:rFonts w:ascii="Arial" w:hAnsi="Arial" w:cs="Arial"/>
                <w:color w:val="000000"/>
                <w:sz w:val="20"/>
                <w:szCs w:val="20"/>
              </w:rPr>
              <w:t>worried</w:t>
            </w:r>
          </w:p>
          <w:p w14:paraId="69939F56" w14:textId="77777777" w:rsidR="00436304" w:rsidRPr="00436304" w:rsidRDefault="00436304" w:rsidP="005C798D">
            <w:pPr>
              <w:pStyle w:val="NormalWeb"/>
              <w:contextualSpacing/>
              <w:rPr>
                <w:rFonts w:ascii="Arial" w:hAnsi="Arial" w:cs="Arial"/>
                <w:color w:val="000000"/>
                <w:sz w:val="20"/>
                <w:szCs w:val="20"/>
              </w:rPr>
            </w:pPr>
            <w:r w:rsidRPr="00436304">
              <w:rPr>
                <w:rFonts w:ascii="Arial" w:hAnsi="Arial" w:cs="Arial"/>
                <w:color w:val="000000"/>
                <w:sz w:val="20"/>
                <w:szCs w:val="20"/>
              </w:rPr>
              <w:t>from</w:t>
            </w:r>
          </w:p>
          <w:p w14:paraId="5F549B6E" w14:textId="77777777" w:rsidR="00436304" w:rsidRPr="00436304" w:rsidRDefault="00436304" w:rsidP="005C798D">
            <w:pPr>
              <w:pStyle w:val="NormalWeb"/>
              <w:contextualSpacing/>
              <w:rPr>
                <w:rFonts w:ascii="Arial" w:hAnsi="Arial" w:cs="Arial"/>
                <w:color w:val="000000"/>
                <w:sz w:val="20"/>
                <w:szCs w:val="20"/>
              </w:rPr>
            </w:pPr>
            <w:r w:rsidRPr="00436304">
              <w:rPr>
                <w:rFonts w:ascii="Arial" w:hAnsi="Arial" w:cs="Arial"/>
                <w:color w:val="000000"/>
                <w:sz w:val="20"/>
                <w:szCs w:val="20"/>
              </w:rPr>
              <w:t>tidied</w:t>
            </w:r>
          </w:p>
          <w:p w14:paraId="4BDBA819" w14:textId="77777777" w:rsidR="00436304" w:rsidRPr="00436304" w:rsidRDefault="00436304" w:rsidP="005C798D">
            <w:pPr>
              <w:pStyle w:val="NormalWeb"/>
              <w:contextualSpacing/>
              <w:rPr>
                <w:rFonts w:ascii="Arial" w:hAnsi="Arial" w:cs="Arial"/>
                <w:color w:val="000000"/>
                <w:sz w:val="20"/>
                <w:szCs w:val="20"/>
              </w:rPr>
            </w:pPr>
            <w:r w:rsidRPr="00436304">
              <w:rPr>
                <w:rFonts w:ascii="Arial" w:hAnsi="Arial" w:cs="Arial"/>
                <w:color w:val="000000"/>
                <w:sz w:val="20"/>
                <w:szCs w:val="20"/>
              </w:rPr>
              <w:t>spied</w:t>
            </w:r>
          </w:p>
          <w:p w14:paraId="44CC9874" w14:textId="77777777" w:rsidR="00436304" w:rsidRPr="00436304" w:rsidRDefault="00436304" w:rsidP="005C798D">
            <w:pPr>
              <w:pStyle w:val="NormalWeb"/>
              <w:contextualSpacing/>
              <w:rPr>
                <w:rFonts w:ascii="Arial" w:hAnsi="Arial" w:cs="Arial"/>
                <w:color w:val="000000"/>
                <w:sz w:val="20"/>
                <w:szCs w:val="20"/>
              </w:rPr>
            </w:pPr>
            <w:r w:rsidRPr="00436304">
              <w:rPr>
                <w:rFonts w:ascii="Arial" w:hAnsi="Arial" w:cs="Arial"/>
                <w:color w:val="000000"/>
                <w:sz w:val="20"/>
                <w:szCs w:val="20"/>
              </w:rPr>
              <w:t>bullied</w:t>
            </w:r>
          </w:p>
          <w:p w14:paraId="78017E04" w14:textId="77777777" w:rsidR="00436304" w:rsidRPr="00436304" w:rsidRDefault="00436304" w:rsidP="005C798D">
            <w:pPr>
              <w:pStyle w:val="NormalWeb"/>
              <w:contextualSpacing/>
              <w:rPr>
                <w:rFonts w:ascii="Arial" w:hAnsi="Arial" w:cs="Arial"/>
                <w:color w:val="000000"/>
                <w:sz w:val="20"/>
                <w:szCs w:val="20"/>
              </w:rPr>
            </w:pPr>
            <w:r w:rsidRPr="00436304">
              <w:rPr>
                <w:rFonts w:ascii="Arial" w:hAnsi="Arial" w:cs="Arial"/>
                <w:color w:val="000000"/>
                <w:sz w:val="20"/>
                <w:szCs w:val="20"/>
              </w:rPr>
              <w:t>said</w:t>
            </w:r>
          </w:p>
          <w:p w14:paraId="24BF3895" w14:textId="77777777" w:rsidR="00B367BF" w:rsidRDefault="00B367BF">
            <w:pPr>
              <w:widowControl w:val="0"/>
              <w:pBdr>
                <w:top w:val="nil"/>
                <w:left w:val="nil"/>
                <w:bottom w:val="nil"/>
                <w:right w:val="nil"/>
                <w:between w:val="nil"/>
              </w:pBdr>
              <w:spacing w:line="240" w:lineRule="auto"/>
              <w:ind w:left="720"/>
              <w:rPr>
                <w:sz w:val="20"/>
                <w:szCs w:val="20"/>
              </w:rPr>
            </w:pPr>
          </w:p>
          <w:p w14:paraId="56EA611A" w14:textId="363B0D5A" w:rsidR="00B367BF" w:rsidRPr="00C877AB" w:rsidRDefault="00682C4E">
            <w:pPr>
              <w:widowControl w:val="0"/>
              <w:pBdr>
                <w:top w:val="nil"/>
                <w:left w:val="nil"/>
                <w:bottom w:val="nil"/>
                <w:right w:val="nil"/>
                <w:between w:val="nil"/>
              </w:pBdr>
              <w:spacing w:line="240" w:lineRule="auto"/>
              <w:ind w:left="720"/>
              <w:rPr>
                <w:b/>
                <w:bCs/>
                <w:sz w:val="20"/>
                <w:szCs w:val="20"/>
                <w:u w:val="single"/>
              </w:rPr>
            </w:pPr>
            <w:r w:rsidRPr="00C877AB">
              <w:rPr>
                <w:b/>
                <w:bCs/>
                <w:sz w:val="20"/>
                <w:szCs w:val="20"/>
                <w:u w:val="single"/>
              </w:rPr>
              <w:t>Year 1 spellings</w:t>
            </w:r>
          </w:p>
          <w:p w14:paraId="127BF77C" w14:textId="1622118F" w:rsidR="00682C4E" w:rsidRDefault="0049386C">
            <w:pPr>
              <w:widowControl w:val="0"/>
              <w:pBdr>
                <w:top w:val="nil"/>
                <w:left w:val="nil"/>
                <w:bottom w:val="nil"/>
                <w:right w:val="nil"/>
                <w:between w:val="nil"/>
              </w:pBdr>
              <w:spacing w:line="240" w:lineRule="auto"/>
              <w:ind w:left="720"/>
              <w:rPr>
                <w:sz w:val="20"/>
                <w:szCs w:val="20"/>
              </w:rPr>
            </w:pPr>
            <w:r>
              <w:rPr>
                <w:sz w:val="20"/>
                <w:szCs w:val="20"/>
              </w:rPr>
              <w:t>Fireman</w:t>
            </w:r>
          </w:p>
          <w:p w14:paraId="450247DB" w14:textId="0249CB5E" w:rsidR="0049386C" w:rsidRDefault="0049386C">
            <w:pPr>
              <w:widowControl w:val="0"/>
              <w:pBdr>
                <w:top w:val="nil"/>
                <w:left w:val="nil"/>
                <w:bottom w:val="nil"/>
                <w:right w:val="nil"/>
                <w:between w:val="nil"/>
              </w:pBdr>
              <w:spacing w:line="240" w:lineRule="auto"/>
              <w:ind w:left="720"/>
              <w:rPr>
                <w:sz w:val="20"/>
                <w:szCs w:val="20"/>
              </w:rPr>
            </w:pPr>
            <w:r>
              <w:rPr>
                <w:sz w:val="20"/>
                <w:szCs w:val="20"/>
              </w:rPr>
              <w:t>Chime</w:t>
            </w:r>
          </w:p>
          <w:p w14:paraId="126FF165" w14:textId="2F19B408" w:rsidR="0049386C" w:rsidRDefault="0049386C">
            <w:pPr>
              <w:widowControl w:val="0"/>
              <w:pBdr>
                <w:top w:val="nil"/>
                <w:left w:val="nil"/>
                <w:bottom w:val="nil"/>
                <w:right w:val="nil"/>
                <w:between w:val="nil"/>
              </w:pBdr>
              <w:spacing w:line="240" w:lineRule="auto"/>
              <w:ind w:left="720"/>
              <w:rPr>
                <w:sz w:val="20"/>
                <w:szCs w:val="20"/>
              </w:rPr>
            </w:pPr>
            <w:r>
              <w:rPr>
                <w:sz w:val="20"/>
                <w:szCs w:val="20"/>
              </w:rPr>
              <w:t>Smiley</w:t>
            </w:r>
          </w:p>
          <w:p w14:paraId="2E11700B" w14:textId="5E4432DF" w:rsidR="0049386C" w:rsidRDefault="0049386C">
            <w:pPr>
              <w:widowControl w:val="0"/>
              <w:pBdr>
                <w:top w:val="nil"/>
                <w:left w:val="nil"/>
                <w:bottom w:val="nil"/>
                <w:right w:val="nil"/>
                <w:between w:val="nil"/>
              </w:pBdr>
              <w:spacing w:line="240" w:lineRule="auto"/>
              <w:ind w:left="720"/>
              <w:rPr>
                <w:sz w:val="20"/>
                <w:szCs w:val="20"/>
              </w:rPr>
            </w:pPr>
            <w:r>
              <w:rPr>
                <w:sz w:val="20"/>
                <w:szCs w:val="20"/>
              </w:rPr>
              <w:t>Prize</w:t>
            </w:r>
          </w:p>
          <w:p w14:paraId="626A9A76" w14:textId="2D86F3E9" w:rsidR="0049386C" w:rsidRDefault="0049386C">
            <w:pPr>
              <w:widowControl w:val="0"/>
              <w:pBdr>
                <w:top w:val="nil"/>
                <w:left w:val="nil"/>
                <w:bottom w:val="nil"/>
                <w:right w:val="nil"/>
                <w:between w:val="nil"/>
              </w:pBdr>
              <w:spacing w:line="240" w:lineRule="auto"/>
              <w:ind w:left="720"/>
              <w:rPr>
                <w:sz w:val="20"/>
                <w:szCs w:val="20"/>
              </w:rPr>
            </w:pPr>
            <w:r>
              <w:rPr>
                <w:sz w:val="20"/>
                <w:szCs w:val="20"/>
              </w:rPr>
              <w:t>Like</w:t>
            </w:r>
          </w:p>
          <w:p w14:paraId="3FF28F69" w14:textId="65005A06" w:rsidR="0049386C" w:rsidRDefault="0049386C">
            <w:pPr>
              <w:widowControl w:val="0"/>
              <w:pBdr>
                <w:top w:val="nil"/>
                <w:left w:val="nil"/>
                <w:bottom w:val="nil"/>
                <w:right w:val="nil"/>
                <w:between w:val="nil"/>
              </w:pBdr>
              <w:spacing w:line="240" w:lineRule="auto"/>
              <w:ind w:left="720"/>
              <w:rPr>
                <w:sz w:val="20"/>
                <w:szCs w:val="20"/>
              </w:rPr>
            </w:pPr>
            <w:r>
              <w:rPr>
                <w:sz w:val="20"/>
                <w:szCs w:val="20"/>
              </w:rPr>
              <w:t>Came</w:t>
            </w:r>
          </w:p>
          <w:p w14:paraId="732DD08A" w14:textId="5FEF4B21" w:rsidR="0049386C" w:rsidRDefault="00C877AB">
            <w:pPr>
              <w:widowControl w:val="0"/>
              <w:pBdr>
                <w:top w:val="nil"/>
                <w:left w:val="nil"/>
                <w:bottom w:val="nil"/>
                <w:right w:val="nil"/>
                <w:between w:val="nil"/>
              </w:pBdr>
              <w:spacing w:line="240" w:lineRule="auto"/>
              <w:ind w:left="720"/>
              <w:rPr>
                <w:sz w:val="20"/>
                <w:szCs w:val="20"/>
              </w:rPr>
            </w:pPr>
            <w:r>
              <w:rPr>
                <w:sz w:val="20"/>
                <w:szCs w:val="20"/>
              </w:rPr>
              <w:t>P</w:t>
            </w:r>
            <w:r w:rsidR="0049386C">
              <w:rPr>
                <w:sz w:val="20"/>
                <w:szCs w:val="20"/>
              </w:rPr>
              <w:t>ancake</w:t>
            </w:r>
          </w:p>
          <w:p w14:paraId="33123157" w14:textId="677EA18E" w:rsidR="00C877AB" w:rsidRDefault="00C877AB">
            <w:pPr>
              <w:widowControl w:val="0"/>
              <w:pBdr>
                <w:top w:val="nil"/>
                <w:left w:val="nil"/>
                <w:bottom w:val="nil"/>
                <w:right w:val="nil"/>
                <w:between w:val="nil"/>
              </w:pBdr>
              <w:spacing w:line="240" w:lineRule="auto"/>
              <w:ind w:left="720"/>
              <w:rPr>
                <w:sz w:val="20"/>
                <w:szCs w:val="20"/>
              </w:rPr>
            </w:pPr>
            <w:r>
              <w:rPr>
                <w:sz w:val="20"/>
                <w:szCs w:val="20"/>
              </w:rPr>
              <w:t>Only</w:t>
            </w:r>
          </w:p>
          <w:p w14:paraId="1CD771E2" w14:textId="280B5258" w:rsidR="00C877AB" w:rsidRDefault="00C877AB">
            <w:pPr>
              <w:widowControl w:val="0"/>
              <w:pBdr>
                <w:top w:val="nil"/>
                <w:left w:val="nil"/>
                <w:bottom w:val="nil"/>
                <w:right w:val="nil"/>
                <w:between w:val="nil"/>
              </w:pBdr>
              <w:spacing w:line="240" w:lineRule="auto"/>
              <w:ind w:left="720"/>
              <w:rPr>
                <w:sz w:val="20"/>
                <w:szCs w:val="20"/>
              </w:rPr>
            </w:pPr>
            <w:r>
              <w:rPr>
                <w:sz w:val="20"/>
                <w:szCs w:val="20"/>
              </w:rPr>
              <w:t>Old</w:t>
            </w:r>
          </w:p>
          <w:p w14:paraId="039071CD" w14:textId="1A1C70A8" w:rsidR="00C877AB" w:rsidRDefault="00C877AB">
            <w:pPr>
              <w:widowControl w:val="0"/>
              <w:pBdr>
                <w:top w:val="nil"/>
                <w:left w:val="nil"/>
                <w:bottom w:val="nil"/>
                <w:right w:val="nil"/>
                <w:between w:val="nil"/>
              </w:pBdr>
              <w:spacing w:line="240" w:lineRule="auto"/>
              <w:ind w:left="720"/>
              <w:rPr>
                <w:sz w:val="20"/>
                <w:szCs w:val="20"/>
              </w:rPr>
            </w:pPr>
            <w:r>
              <w:rPr>
                <w:sz w:val="20"/>
                <w:szCs w:val="20"/>
              </w:rPr>
              <w:t>bridesmaid</w:t>
            </w:r>
          </w:p>
          <w:p w14:paraId="789C0C64" w14:textId="77777777" w:rsidR="00B367BF" w:rsidRDefault="00B367BF">
            <w:pPr>
              <w:widowControl w:val="0"/>
              <w:pBdr>
                <w:top w:val="nil"/>
                <w:left w:val="nil"/>
                <w:bottom w:val="nil"/>
                <w:right w:val="nil"/>
                <w:between w:val="nil"/>
              </w:pBdr>
              <w:spacing w:line="240" w:lineRule="auto"/>
              <w:ind w:left="720"/>
              <w:rPr>
                <w:sz w:val="20"/>
                <w:szCs w:val="20"/>
              </w:rPr>
            </w:pPr>
          </w:p>
          <w:p w14:paraId="15945264" w14:textId="77777777" w:rsidR="00B367BF" w:rsidRDefault="00B367BF">
            <w:pPr>
              <w:widowControl w:val="0"/>
              <w:pBdr>
                <w:top w:val="nil"/>
                <w:left w:val="nil"/>
                <w:bottom w:val="nil"/>
                <w:right w:val="nil"/>
                <w:between w:val="nil"/>
              </w:pBdr>
              <w:spacing w:line="240" w:lineRule="auto"/>
              <w:ind w:left="720"/>
              <w:rPr>
                <w:sz w:val="20"/>
                <w:szCs w:val="20"/>
              </w:rPr>
            </w:pPr>
          </w:p>
          <w:p w14:paraId="762975C1" w14:textId="77777777" w:rsidR="00B367BF" w:rsidRDefault="00B367BF">
            <w:pPr>
              <w:widowControl w:val="0"/>
              <w:pBdr>
                <w:top w:val="nil"/>
                <w:left w:val="nil"/>
                <w:bottom w:val="nil"/>
                <w:right w:val="nil"/>
                <w:between w:val="nil"/>
              </w:pBdr>
              <w:spacing w:line="240" w:lineRule="auto"/>
              <w:ind w:left="720"/>
              <w:rPr>
                <w:sz w:val="20"/>
                <w:szCs w:val="20"/>
              </w:rPr>
            </w:pPr>
          </w:p>
        </w:tc>
      </w:tr>
      <w:tr w:rsidR="00B367BF" w14:paraId="66D6A1AC" w14:textId="77777777" w:rsidTr="00C877AB">
        <w:trPr>
          <w:trHeight w:val="420"/>
        </w:trPr>
        <w:tc>
          <w:tcPr>
            <w:tcW w:w="10632" w:type="dxa"/>
            <w:gridSpan w:val="2"/>
            <w:shd w:val="clear" w:color="auto" w:fill="999999"/>
            <w:tcMar>
              <w:top w:w="100" w:type="dxa"/>
              <w:left w:w="100" w:type="dxa"/>
              <w:bottom w:w="100" w:type="dxa"/>
              <w:right w:w="100" w:type="dxa"/>
            </w:tcMar>
          </w:tcPr>
          <w:p w14:paraId="5F29EF85" w14:textId="77777777" w:rsidR="00B367BF" w:rsidRDefault="004B2069">
            <w:pPr>
              <w:widowControl w:val="0"/>
              <w:pBdr>
                <w:top w:val="nil"/>
                <w:left w:val="nil"/>
                <w:bottom w:val="nil"/>
                <w:right w:val="nil"/>
                <w:between w:val="nil"/>
              </w:pBdr>
              <w:spacing w:line="240" w:lineRule="auto"/>
              <w:jc w:val="center"/>
              <w:rPr>
                <w:b/>
              </w:rPr>
            </w:pPr>
            <w:r>
              <w:rPr>
                <w:b/>
              </w:rPr>
              <w:lastRenderedPageBreak/>
              <w:t xml:space="preserve">Learning Project - to be done throughout the week: </w:t>
            </w:r>
            <w:proofErr w:type="gramStart"/>
            <w:r>
              <w:rPr>
                <w:b/>
              </w:rPr>
              <w:t>View point</w:t>
            </w:r>
            <w:proofErr w:type="gramEnd"/>
            <w:r>
              <w:rPr>
                <w:b/>
              </w:rPr>
              <w:t xml:space="preserve"> </w:t>
            </w:r>
          </w:p>
        </w:tc>
      </w:tr>
      <w:tr w:rsidR="00B367BF" w14:paraId="4A233CC8" w14:textId="77777777" w:rsidTr="00C877AB">
        <w:trPr>
          <w:trHeight w:val="420"/>
        </w:trPr>
        <w:tc>
          <w:tcPr>
            <w:tcW w:w="10632" w:type="dxa"/>
            <w:gridSpan w:val="2"/>
            <w:shd w:val="clear" w:color="auto" w:fill="auto"/>
            <w:tcMar>
              <w:top w:w="100" w:type="dxa"/>
              <w:left w:w="100" w:type="dxa"/>
              <w:bottom w:w="100" w:type="dxa"/>
              <w:right w:w="100" w:type="dxa"/>
            </w:tcMar>
          </w:tcPr>
          <w:p w14:paraId="530533F3" w14:textId="77777777" w:rsidR="00B367BF" w:rsidRDefault="004B2069">
            <w:pPr>
              <w:rPr>
                <w:b/>
                <w:sz w:val="20"/>
                <w:szCs w:val="20"/>
              </w:rPr>
            </w:pPr>
            <w:r>
              <w:rPr>
                <w:b/>
                <w:sz w:val="20"/>
                <w:szCs w:val="20"/>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14:paraId="09A6E3C5" w14:textId="77777777" w:rsidR="00B367BF" w:rsidRDefault="00B367BF">
            <w:pPr>
              <w:rPr>
                <w:b/>
                <w:sz w:val="20"/>
                <w:szCs w:val="20"/>
              </w:rPr>
            </w:pPr>
          </w:p>
          <w:p w14:paraId="627CC505" w14:textId="0E98F15F" w:rsidR="00B367BF" w:rsidRDefault="004D51EE">
            <w:pPr>
              <w:spacing w:after="720" w:line="240" w:lineRule="auto"/>
              <w:rPr>
                <w:sz w:val="20"/>
                <w:szCs w:val="20"/>
              </w:rPr>
            </w:pPr>
            <w:bookmarkStart w:id="0" w:name="_GoBack"/>
            <w:r>
              <w:rPr>
                <w:noProof/>
              </w:rPr>
              <w:drawing>
                <wp:anchor distT="114300" distB="114300" distL="114300" distR="114300" simplePos="0" relativeHeight="251658240" behindDoc="0" locked="0" layoutInCell="1" hidden="0" allowOverlap="1" wp14:anchorId="3D6DB039" wp14:editId="2687CD3A">
                  <wp:simplePos x="0" y="0"/>
                  <wp:positionH relativeFrom="column">
                    <wp:posOffset>5749884</wp:posOffset>
                  </wp:positionH>
                  <wp:positionV relativeFrom="paragraph">
                    <wp:posOffset>1033508</wp:posOffset>
                  </wp:positionV>
                  <wp:extent cx="842963" cy="842963"/>
                  <wp:effectExtent l="0" t="0" r="0" b="0"/>
                  <wp:wrapSquare wrapText="bothSides" distT="114300" distB="114300" distL="114300" distR="114300"/>
                  <wp:docPr id="2" name="image2.jpg" descr="Image result for through the mirror anthony browne"/>
                  <wp:cNvGraphicFramePr/>
                  <a:graphic xmlns:a="http://schemas.openxmlformats.org/drawingml/2006/main">
                    <a:graphicData uri="http://schemas.openxmlformats.org/drawingml/2006/picture">
                      <pic:pic xmlns:pic="http://schemas.openxmlformats.org/drawingml/2006/picture">
                        <pic:nvPicPr>
                          <pic:cNvPr id="0" name="image2.jpg" descr="Image result for through the mirror anthony browne"/>
                          <pic:cNvPicPr preferRelativeResize="0"/>
                        </pic:nvPicPr>
                        <pic:blipFill>
                          <a:blip r:embed="rId24"/>
                          <a:srcRect/>
                          <a:stretch>
                            <a:fillRect/>
                          </a:stretch>
                        </pic:blipFill>
                        <pic:spPr>
                          <a:xfrm>
                            <a:off x="0" y="0"/>
                            <a:ext cx="842963" cy="842963"/>
                          </a:xfrm>
                          <a:prstGeom prst="rect">
                            <a:avLst/>
                          </a:prstGeom>
                          <a:ln/>
                        </pic:spPr>
                      </pic:pic>
                    </a:graphicData>
                  </a:graphic>
                </wp:anchor>
              </w:drawing>
            </w:r>
            <w:bookmarkEnd w:id="0"/>
            <w:r w:rsidR="004B2069">
              <w:rPr>
                <w:b/>
                <w:sz w:val="20"/>
                <w:szCs w:val="20"/>
                <w:u w:val="single"/>
              </w:rPr>
              <w:t xml:space="preserve">Using your senses: </w:t>
            </w:r>
            <w:r w:rsidR="004B2069">
              <w:rPr>
                <w:sz w:val="20"/>
                <w:szCs w:val="20"/>
              </w:rPr>
              <w:t xml:space="preserve">Ask your child to pick a window in the house. Ask them to stand there for a few minutes and </w:t>
            </w:r>
            <w:proofErr w:type="gramStart"/>
            <w:r w:rsidR="004B2069">
              <w:rPr>
                <w:sz w:val="20"/>
                <w:szCs w:val="20"/>
              </w:rPr>
              <w:t>take a look</w:t>
            </w:r>
            <w:proofErr w:type="gramEnd"/>
            <w:r w:rsidR="004B2069">
              <w:rPr>
                <w:sz w:val="20"/>
                <w:szCs w:val="20"/>
              </w:rPr>
              <w:t xml:space="preserve"> at what they can see and </w:t>
            </w:r>
            <w:r w:rsidR="00C82AFC">
              <w:rPr>
                <w:sz w:val="20"/>
                <w:szCs w:val="20"/>
              </w:rPr>
              <w:t>draw or write</w:t>
            </w:r>
            <w:r w:rsidR="004B2069">
              <w:rPr>
                <w:sz w:val="20"/>
                <w:szCs w:val="20"/>
              </w:rPr>
              <w:t xml:space="preserve"> them down. Now ask them to try this activity again but this time ask them what they can hear? </w:t>
            </w:r>
            <w:r w:rsidR="00C82AFC">
              <w:rPr>
                <w:sz w:val="20"/>
                <w:szCs w:val="20"/>
              </w:rPr>
              <w:t>Draw or write</w:t>
            </w:r>
            <w:r w:rsidR="004B2069">
              <w:rPr>
                <w:sz w:val="20"/>
                <w:szCs w:val="20"/>
              </w:rPr>
              <w:t xml:space="preserve"> these down. Ask your child to help find a piece of material in the house and then blindfold them. What can they see? Which sense do they use now? Ask them to now cover their ears and look outside the window. What do they hear? </w:t>
            </w:r>
          </w:p>
          <w:p w14:paraId="679F4374" w14:textId="77777777" w:rsidR="00B367BF" w:rsidRDefault="004B2069">
            <w:pPr>
              <w:spacing w:after="720" w:line="240" w:lineRule="auto"/>
              <w:rPr>
                <w:sz w:val="20"/>
                <w:szCs w:val="20"/>
              </w:rPr>
            </w:pPr>
            <w:r>
              <w:rPr>
                <w:b/>
                <w:color w:val="222222"/>
                <w:sz w:val="20"/>
                <w:szCs w:val="20"/>
                <w:u w:val="single"/>
              </w:rPr>
              <w:t xml:space="preserve">A ‘feely bag’ - </w:t>
            </w:r>
            <w:r>
              <w:rPr>
                <w:color w:val="222222"/>
                <w:sz w:val="20"/>
                <w:szCs w:val="20"/>
                <w:u w:val="single"/>
              </w:rPr>
              <w:t>f</w:t>
            </w:r>
            <w:r>
              <w:rPr>
                <w:color w:val="222222"/>
                <w:sz w:val="20"/>
                <w:szCs w:val="20"/>
              </w:rPr>
              <w:t>ind six objects, such as a hairbrush, a tube of toothpaste, a packet of biscuits, an ice cream scoop, a packet of tissues and a wooden spoon. You will</w:t>
            </w:r>
            <w:r>
              <w:rPr>
                <w:sz w:val="20"/>
                <w:szCs w:val="20"/>
              </w:rPr>
              <w:t xml:space="preserve"> also need something to act as a blindfold. Imagine what it would be like if you could never see because you were </w:t>
            </w:r>
            <w:proofErr w:type="gramStart"/>
            <w:r>
              <w:rPr>
                <w:sz w:val="20"/>
                <w:szCs w:val="20"/>
              </w:rPr>
              <w:t>blind</w:t>
            </w:r>
            <w:proofErr w:type="gramEnd"/>
            <w:r>
              <w:rPr>
                <w:sz w:val="20"/>
                <w:szCs w:val="20"/>
              </w:rPr>
              <w:t xml:space="preserve"> and you had to learn to rely on your other senses instead. Play with a partner and see who guesses most of the objects. </w:t>
            </w:r>
          </w:p>
          <w:p w14:paraId="63EBB5E5" w14:textId="1CD40F78" w:rsidR="00B367BF" w:rsidRDefault="004B2069">
            <w:pPr>
              <w:spacing w:after="720" w:line="240" w:lineRule="auto"/>
              <w:rPr>
                <w:sz w:val="20"/>
                <w:szCs w:val="20"/>
              </w:rPr>
            </w:pPr>
            <w:r>
              <w:rPr>
                <w:b/>
                <w:sz w:val="20"/>
                <w:szCs w:val="20"/>
                <w:u w:val="single"/>
              </w:rPr>
              <w:t>Find a mirror in the house:</w:t>
            </w:r>
            <w:r>
              <w:rPr>
                <w:sz w:val="20"/>
                <w:szCs w:val="20"/>
              </w:rPr>
              <w:t xml:space="preserve"> What can they see? Imagine if they were able to walk into the mirror. What do they think you would see? Listen to the story ‘</w:t>
            </w:r>
            <w:hyperlink r:id="rId25">
              <w:r>
                <w:rPr>
                  <w:color w:val="1155CC"/>
                  <w:sz w:val="20"/>
                  <w:szCs w:val="20"/>
                  <w:u w:val="single"/>
                </w:rPr>
                <w:t>Through the M</w:t>
              </w:r>
              <w:r>
                <w:rPr>
                  <w:color w:val="1155CC"/>
                  <w:sz w:val="20"/>
                  <w:szCs w:val="20"/>
                  <w:u w:val="single"/>
                </w:rPr>
                <w:t>a</w:t>
              </w:r>
              <w:r>
                <w:rPr>
                  <w:color w:val="1155CC"/>
                  <w:sz w:val="20"/>
                  <w:szCs w:val="20"/>
                  <w:u w:val="single"/>
                </w:rPr>
                <w:t>gic Mirror’</w:t>
              </w:r>
            </w:hyperlink>
            <w:r>
              <w:rPr>
                <w:sz w:val="20"/>
                <w:szCs w:val="20"/>
              </w:rPr>
              <w:t xml:space="preserve"> by Anthony Browne.  Look at the illustrations in the book and discuss what is different. Can they create a story </w:t>
            </w:r>
            <w:proofErr w:type="gramStart"/>
            <w:r>
              <w:rPr>
                <w:sz w:val="20"/>
                <w:szCs w:val="20"/>
              </w:rPr>
              <w:t>similar to</w:t>
            </w:r>
            <w:proofErr w:type="gramEnd"/>
            <w:r>
              <w:rPr>
                <w:sz w:val="20"/>
                <w:szCs w:val="20"/>
              </w:rPr>
              <w:t xml:space="preserve"> ‘Through the </w:t>
            </w:r>
            <w:r w:rsidR="00C82AFC">
              <w:rPr>
                <w:sz w:val="20"/>
                <w:szCs w:val="20"/>
              </w:rPr>
              <w:t xml:space="preserve">Magic </w:t>
            </w:r>
            <w:r>
              <w:rPr>
                <w:sz w:val="20"/>
                <w:szCs w:val="20"/>
              </w:rPr>
              <w:t xml:space="preserve">Mirror’? Draw a story map first and plan their story. </w:t>
            </w:r>
            <w:r w:rsidR="008A3236">
              <w:rPr>
                <w:sz w:val="20"/>
                <w:szCs w:val="20"/>
              </w:rPr>
              <w:t xml:space="preserve">Using their story map, create their story. Think about what illustrations could be used to enhance the story. Find an example of a story map </w:t>
            </w:r>
            <w:hyperlink r:id="rId26" w:history="1">
              <w:r w:rsidR="008A3236" w:rsidRPr="00437CF6">
                <w:rPr>
                  <w:rStyle w:val="Hyperlink"/>
                  <w:sz w:val="20"/>
                  <w:szCs w:val="20"/>
                </w:rPr>
                <w:t>her</w:t>
              </w:r>
              <w:r w:rsidR="008A3236" w:rsidRPr="00437CF6">
                <w:rPr>
                  <w:rStyle w:val="Hyperlink"/>
                  <w:sz w:val="20"/>
                  <w:szCs w:val="20"/>
                </w:rPr>
                <w:t>e</w:t>
              </w:r>
            </w:hyperlink>
            <w:r w:rsidR="008A3236">
              <w:rPr>
                <w:sz w:val="20"/>
                <w:szCs w:val="20"/>
              </w:rPr>
              <w:t>!</w:t>
            </w:r>
          </w:p>
          <w:p w14:paraId="64ADFC96" w14:textId="69661470" w:rsidR="00B367BF" w:rsidRDefault="004B2069">
            <w:pPr>
              <w:spacing w:after="720" w:line="240" w:lineRule="auto"/>
              <w:rPr>
                <w:sz w:val="20"/>
                <w:szCs w:val="20"/>
              </w:rPr>
            </w:pPr>
            <w:r>
              <w:rPr>
                <w:b/>
                <w:sz w:val="20"/>
                <w:szCs w:val="20"/>
                <w:u w:val="single"/>
              </w:rPr>
              <w:t>Find a place in the house</w:t>
            </w:r>
            <w:r>
              <w:rPr>
                <w:sz w:val="20"/>
                <w:szCs w:val="20"/>
              </w:rPr>
              <w:t xml:space="preserve">. Look around </w:t>
            </w:r>
            <w:r w:rsidR="00C82AFC">
              <w:rPr>
                <w:sz w:val="20"/>
                <w:szCs w:val="20"/>
              </w:rPr>
              <w:t xml:space="preserve">at </w:t>
            </w:r>
            <w:r>
              <w:rPr>
                <w:sz w:val="20"/>
                <w:szCs w:val="20"/>
              </w:rPr>
              <w:t xml:space="preserve">what they can see. Sketch what they can see. What is on the </w:t>
            </w:r>
            <w:proofErr w:type="gramStart"/>
            <w:r>
              <w:rPr>
                <w:sz w:val="20"/>
                <w:szCs w:val="20"/>
              </w:rPr>
              <w:t>left hand</w:t>
            </w:r>
            <w:proofErr w:type="gramEnd"/>
            <w:r>
              <w:rPr>
                <w:sz w:val="20"/>
                <w:szCs w:val="20"/>
              </w:rPr>
              <w:t xml:space="preserve"> side of them? What is </w:t>
            </w:r>
            <w:r w:rsidR="00C82AFC">
              <w:rPr>
                <w:sz w:val="20"/>
                <w:szCs w:val="20"/>
              </w:rPr>
              <w:t xml:space="preserve">on </w:t>
            </w:r>
            <w:r>
              <w:rPr>
                <w:sz w:val="20"/>
                <w:szCs w:val="20"/>
              </w:rPr>
              <w:t xml:space="preserve">the </w:t>
            </w:r>
            <w:proofErr w:type="gramStart"/>
            <w:r>
              <w:rPr>
                <w:sz w:val="20"/>
                <w:szCs w:val="20"/>
              </w:rPr>
              <w:t>right hand</w:t>
            </w:r>
            <w:proofErr w:type="gramEnd"/>
            <w:r>
              <w:rPr>
                <w:sz w:val="20"/>
                <w:szCs w:val="20"/>
              </w:rPr>
              <w:t xml:space="preserve"> side of them? Does it change if they sit in another part of the house? Make a list of all the things and compare. </w:t>
            </w:r>
          </w:p>
          <w:p w14:paraId="5E10A2D6" w14:textId="6ADF5565" w:rsidR="008A3236" w:rsidRDefault="008A3236" w:rsidP="008A3236">
            <w:pPr>
              <w:spacing w:after="720" w:line="240" w:lineRule="auto"/>
              <w:rPr>
                <w:sz w:val="20"/>
                <w:szCs w:val="20"/>
              </w:rPr>
            </w:pPr>
            <w:r>
              <w:rPr>
                <w:b/>
                <w:sz w:val="20"/>
                <w:szCs w:val="20"/>
                <w:u w:val="single"/>
              </w:rPr>
              <w:t>Read the stories:</w:t>
            </w:r>
            <w:r>
              <w:rPr>
                <w:sz w:val="20"/>
                <w:szCs w:val="20"/>
              </w:rPr>
              <w:t xml:space="preserve"> </w:t>
            </w:r>
            <w:hyperlink r:id="rId27" w:history="1">
              <w:r w:rsidRPr="00437CF6">
                <w:rPr>
                  <w:rStyle w:val="Hyperlink"/>
                  <w:sz w:val="20"/>
                  <w:szCs w:val="20"/>
                </w:rPr>
                <w:t>Goldilocks and the T</w:t>
              </w:r>
              <w:r w:rsidRPr="00437CF6">
                <w:rPr>
                  <w:rStyle w:val="Hyperlink"/>
                  <w:sz w:val="20"/>
                  <w:szCs w:val="20"/>
                </w:rPr>
                <w:t>h</w:t>
              </w:r>
              <w:r w:rsidRPr="00437CF6">
                <w:rPr>
                  <w:rStyle w:val="Hyperlink"/>
                  <w:sz w:val="20"/>
                  <w:szCs w:val="20"/>
                </w:rPr>
                <w:t>ree Bears</w:t>
              </w:r>
            </w:hyperlink>
            <w:r>
              <w:rPr>
                <w:sz w:val="20"/>
                <w:szCs w:val="20"/>
              </w:rPr>
              <w:t xml:space="preserve">,  Jack and the Beanstalk and </w:t>
            </w:r>
            <w:hyperlink r:id="rId28" w:history="1">
              <w:r w:rsidRPr="00437CF6">
                <w:rPr>
                  <w:rStyle w:val="Hyperlink"/>
                  <w:sz w:val="20"/>
                  <w:szCs w:val="20"/>
                </w:rPr>
                <w:t>Cinder</w:t>
              </w:r>
              <w:r w:rsidRPr="00437CF6">
                <w:rPr>
                  <w:rStyle w:val="Hyperlink"/>
                  <w:sz w:val="20"/>
                  <w:szCs w:val="20"/>
                </w:rPr>
                <w:t>e</w:t>
              </w:r>
              <w:r w:rsidRPr="00437CF6">
                <w:rPr>
                  <w:rStyle w:val="Hyperlink"/>
                  <w:sz w:val="20"/>
                  <w:szCs w:val="20"/>
                </w:rPr>
                <w:t>lla</w:t>
              </w:r>
            </w:hyperlink>
            <w:r>
              <w:rPr>
                <w:sz w:val="20"/>
                <w:szCs w:val="20"/>
              </w:rPr>
              <w:t xml:space="preserve">.  The </w:t>
            </w:r>
            <w:r w:rsidRPr="00437E14">
              <w:rPr>
                <w:sz w:val="20"/>
                <w:szCs w:val="20"/>
              </w:rPr>
              <w:t>characters wi</w:t>
            </w:r>
            <w:r w:rsidR="00C867CB">
              <w:rPr>
                <w:sz w:val="20"/>
                <w:szCs w:val="20"/>
              </w:rPr>
              <w:t xml:space="preserve">ll be going to see Judge Jenny </w:t>
            </w:r>
            <w:proofErr w:type="gramStart"/>
            <w:r w:rsidR="00C867CB" w:rsidRPr="00FE0FAD">
              <w:rPr>
                <w:sz w:val="20"/>
                <w:szCs w:val="20"/>
              </w:rPr>
              <w:t xml:space="preserve">( </w:t>
            </w:r>
            <w:r w:rsidR="00FE0FAD" w:rsidRPr="00FE0FAD">
              <w:rPr>
                <w:sz w:val="20"/>
                <w:szCs w:val="20"/>
              </w:rPr>
              <w:t>who</w:t>
            </w:r>
            <w:proofErr w:type="gramEnd"/>
            <w:r w:rsidR="00FE0FAD" w:rsidRPr="00FE0FAD">
              <w:rPr>
                <w:sz w:val="20"/>
                <w:szCs w:val="20"/>
              </w:rPr>
              <w:t xml:space="preserve"> is a character from </w:t>
            </w:r>
            <w:r w:rsidR="00C867CB" w:rsidRPr="00FE0FAD">
              <w:rPr>
                <w:sz w:val="20"/>
                <w:szCs w:val="20"/>
              </w:rPr>
              <w:t xml:space="preserve"> the clip</w:t>
            </w:r>
            <w:r w:rsidR="00FE0FAD" w:rsidRPr="00FE0FAD">
              <w:rPr>
                <w:sz w:val="20"/>
                <w:szCs w:val="20"/>
              </w:rPr>
              <w:t xml:space="preserve"> wh</w:t>
            </w:r>
            <w:r w:rsidR="00C82AFC">
              <w:rPr>
                <w:sz w:val="20"/>
                <w:szCs w:val="20"/>
              </w:rPr>
              <w:t>i</w:t>
            </w:r>
            <w:r w:rsidR="00FE0FAD" w:rsidRPr="00FE0FAD">
              <w:rPr>
                <w:sz w:val="20"/>
                <w:szCs w:val="20"/>
              </w:rPr>
              <w:t xml:space="preserve">ch </w:t>
            </w:r>
            <w:r w:rsidR="00C867CB" w:rsidRPr="00FE0FAD">
              <w:rPr>
                <w:sz w:val="20"/>
                <w:szCs w:val="20"/>
              </w:rPr>
              <w:t>they will be watching)</w:t>
            </w:r>
            <w:r w:rsidR="00437E14" w:rsidRPr="00FE0FAD">
              <w:rPr>
                <w:sz w:val="20"/>
                <w:szCs w:val="20"/>
              </w:rPr>
              <w:t>.</w:t>
            </w:r>
            <w:r w:rsidRPr="00FE0FAD">
              <w:rPr>
                <w:sz w:val="20"/>
                <w:szCs w:val="20"/>
              </w:rPr>
              <w:t>Can</w:t>
            </w:r>
            <w:r w:rsidRPr="00437E14">
              <w:rPr>
                <w:sz w:val="20"/>
                <w:szCs w:val="20"/>
              </w:rPr>
              <w:t xml:space="preserve"> they persuade Judge Jenny to see the story from their point of view. Watch these </w:t>
            </w:r>
            <w:hyperlink r:id="rId29">
              <w:r w:rsidRPr="00437E14">
                <w:rPr>
                  <w:color w:val="1155CC"/>
                  <w:sz w:val="20"/>
                  <w:szCs w:val="20"/>
                  <w:u w:val="single"/>
                </w:rPr>
                <w:t>lin</w:t>
              </w:r>
              <w:r w:rsidRPr="00437E14">
                <w:rPr>
                  <w:color w:val="1155CC"/>
                  <w:sz w:val="20"/>
                  <w:szCs w:val="20"/>
                  <w:u w:val="single"/>
                </w:rPr>
                <w:t>k</w:t>
              </w:r>
              <w:r w:rsidRPr="00437E14">
                <w:rPr>
                  <w:color w:val="1155CC"/>
                  <w:sz w:val="20"/>
                  <w:szCs w:val="20"/>
                  <w:u w:val="single"/>
                </w:rPr>
                <w:t>s</w:t>
              </w:r>
            </w:hyperlink>
            <w:r w:rsidRPr="00437E14">
              <w:rPr>
                <w:sz w:val="20"/>
                <w:szCs w:val="20"/>
              </w:rPr>
              <w:t xml:space="preserve"> to help Judge Jenny to decide. Now it’s their turn… read the stories </w:t>
            </w:r>
            <w:hyperlink r:id="rId30" w:history="1">
              <w:r w:rsidRPr="00437E14">
                <w:rPr>
                  <w:rStyle w:val="Hyperlink"/>
                  <w:sz w:val="20"/>
                  <w:szCs w:val="20"/>
                </w:rPr>
                <w:t xml:space="preserve">Little </w:t>
              </w:r>
              <w:r w:rsidRPr="00437E14">
                <w:rPr>
                  <w:rStyle w:val="Hyperlink"/>
                  <w:sz w:val="20"/>
                  <w:szCs w:val="20"/>
                </w:rPr>
                <w:t>R</w:t>
              </w:r>
              <w:r w:rsidRPr="00437E14">
                <w:rPr>
                  <w:rStyle w:val="Hyperlink"/>
                  <w:sz w:val="20"/>
                  <w:szCs w:val="20"/>
                </w:rPr>
                <w:t>ed Riding Hood</w:t>
              </w:r>
            </w:hyperlink>
            <w:r w:rsidRPr="00437E14">
              <w:rPr>
                <w:sz w:val="20"/>
                <w:szCs w:val="20"/>
              </w:rPr>
              <w:t xml:space="preserve">, </w:t>
            </w:r>
            <w:hyperlink r:id="rId31" w:history="1">
              <w:r w:rsidRPr="00437E14">
                <w:rPr>
                  <w:rStyle w:val="Hyperlink"/>
                  <w:sz w:val="20"/>
                  <w:szCs w:val="20"/>
                </w:rPr>
                <w:t>Three L</w:t>
              </w:r>
              <w:r w:rsidRPr="00437E14">
                <w:rPr>
                  <w:rStyle w:val="Hyperlink"/>
                  <w:sz w:val="20"/>
                  <w:szCs w:val="20"/>
                </w:rPr>
                <w:t>i</w:t>
              </w:r>
              <w:r w:rsidRPr="00437E14">
                <w:rPr>
                  <w:rStyle w:val="Hyperlink"/>
                  <w:sz w:val="20"/>
                  <w:szCs w:val="20"/>
                </w:rPr>
                <w:t>ttle Pigs</w:t>
              </w:r>
            </w:hyperlink>
            <w:r w:rsidRPr="00437E14">
              <w:rPr>
                <w:sz w:val="20"/>
                <w:szCs w:val="20"/>
              </w:rPr>
              <w:t xml:space="preserve"> and </w:t>
            </w:r>
            <w:hyperlink r:id="rId32" w:history="1">
              <w:r w:rsidRPr="00437E14">
                <w:rPr>
                  <w:rStyle w:val="Hyperlink"/>
                  <w:sz w:val="20"/>
                  <w:szCs w:val="20"/>
                </w:rPr>
                <w:t>Gingerbread M</w:t>
              </w:r>
              <w:r w:rsidRPr="00437E14">
                <w:rPr>
                  <w:rStyle w:val="Hyperlink"/>
                  <w:sz w:val="20"/>
                  <w:szCs w:val="20"/>
                </w:rPr>
                <w:t>a</w:t>
              </w:r>
              <w:r w:rsidRPr="00437E14">
                <w:rPr>
                  <w:rStyle w:val="Hyperlink"/>
                  <w:sz w:val="20"/>
                  <w:szCs w:val="20"/>
                </w:rPr>
                <w:t>n</w:t>
              </w:r>
            </w:hyperlink>
            <w:r w:rsidRPr="00437E14">
              <w:rPr>
                <w:sz w:val="20"/>
                <w:szCs w:val="20"/>
              </w:rPr>
              <w:t xml:space="preserve">. Imagine they are going to be one of </w:t>
            </w:r>
            <w:r w:rsidRPr="00437E14">
              <w:rPr>
                <w:sz w:val="20"/>
                <w:szCs w:val="20"/>
              </w:rPr>
              <w:lastRenderedPageBreak/>
              <w:t>the characters from the story and an adult is going to be Judge Jenny. What would they say to Judge Jenny? How could they persuade her?</w:t>
            </w:r>
            <w:r>
              <w:rPr>
                <w:sz w:val="20"/>
                <w:szCs w:val="20"/>
              </w:rPr>
              <w:t xml:space="preserve"> </w:t>
            </w:r>
            <w:r>
              <w:rPr>
                <w:noProof/>
              </w:rPr>
              <w:drawing>
                <wp:anchor distT="114300" distB="114300" distL="114300" distR="114300" simplePos="0" relativeHeight="251661312" behindDoc="0" locked="0" layoutInCell="1" hidden="0" allowOverlap="1" wp14:anchorId="3F43DADC" wp14:editId="29301213">
                  <wp:simplePos x="0" y="0"/>
                  <wp:positionH relativeFrom="column">
                    <wp:posOffset>4505325</wp:posOffset>
                  </wp:positionH>
                  <wp:positionV relativeFrom="paragraph">
                    <wp:posOffset>1438275</wp:posOffset>
                  </wp:positionV>
                  <wp:extent cx="1137601" cy="785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3"/>
                          <a:srcRect/>
                          <a:stretch>
                            <a:fillRect/>
                          </a:stretch>
                        </pic:blipFill>
                        <pic:spPr>
                          <a:xfrm>
                            <a:off x="0" y="0"/>
                            <a:ext cx="1137601" cy="785813"/>
                          </a:xfrm>
                          <a:prstGeom prst="rect">
                            <a:avLst/>
                          </a:prstGeom>
                          <a:ln/>
                        </pic:spPr>
                      </pic:pic>
                    </a:graphicData>
                  </a:graphic>
                </wp:anchor>
              </w:drawing>
            </w:r>
          </w:p>
          <w:p w14:paraId="3E6630FE" w14:textId="542A20FE" w:rsidR="00B367BF" w:rsidRDefault="004B2069">
            <w:pPr>
              <w:spacing w:after="720" w:line="240" w:lineRule="auto"/>
              <w:rPr>
                <w:sz w:val="20"/>
                <w:szCs w:val="20"/>
              </w:rPr>
            </w:pPr>
            <w:r>
              <w:rPr>
                <w:b/>
                <w:sz w:val="20"/>
                <w:szCs w:val="20"/>
                <w:u w:val="single"/>
              </w:rPr>
              <w:t>School Uniform</w:t>
            </w:r>
            <w:r>
              <w:rPr>
                <w:sz w:val="20"/>
                <w:szCs w:val="20"/>
              </w:rPr>
              <w:t>: Tell your child that they will be presenting to the School Council about the school uniform. Do they think it is a good idea to wear a uniform or are they against wearing a uniform? Can they write down why they think they should have a uniform and then write down why they shouldn't? Design a new uniform. What would they wear?  Would it be the same for girls and boys? What would they say to the school council? How would they campaign? Would they have badges, posters, events and banners to help their debate</w:t>
            </w:r>
            <w:r w:rsidR="00C82AFC">
              <w:rPr>
                <w:sz w:val="20"/>
                <w:szCs w:val="20"/>
              </w:rPr>
              <w:t>?</w:t>
            </w:r>
            <w:r>
              <w:rPr>
                <w:sz w:val="20"/>
                <w:szCs w:val="20"/>
              </w:rPr>
              <w:t xml:space="preserve"> </w:t>
            </w:r>
          </w:p>
          <w:p w14:paraId="30C7F51B" w14:textId="6F40A190" w:rsidR="00B367BF" w:rsidRDefault="004B2069">
            <w:pPr>
              <w:spacing w:after="720" w:line="240" w:lineRule="auto"/>
              <w:rPr>
                <w:sz w:val="20"/>
                <w:szCs w:val="20"/>
              </w:rPr>
            </w:pPr>
            <w:r>
              <w:rPr>
                <w:b/>
                <w:sz w:val="20"/>
                <w:szCs w:val="20"/>
                <w:u w:val="single"/>
              </w:rPr>
              <w:t>Could you design a new school logo?</w:t>
            </w:r>
            <w:r>
              <w:rPr>
                <w:sz w:val="20"/>
                <w:szCs w:val="20"/>
              </w:rPr>
              <w:t xml:space="preserve"> Ask your child to think about their current logo now. What does it represent? What could they add or change? Is there something that represents their school or area recently that people would recognise? Look at the shape of the logo. Would they keep it the same or change it? </w:t>
            </w:r>
          </w:p>
          <w:p w14:paraId="71725491" w14:textId="6CD95F78" w:rsidR="00437E14" w:rsidRPr="00437E14" w:rsidRDefault="00EA268B" w:rsidP="009953A5">
            <w:pPr>
              <w:spacing w:after="720" w:line="240" w:lineRule="auto"/>
              <w:rPr>
                <w:color w:val="0000FF"/>
                <w:u w:val="single"/>
              </w:rPr>
            </w:pPr>
            <w:r>
              <w:rPr>
                <w:sz w:val="20"/>
                <w:szCs w:val="20"/>
              </w:rPr>
              <w:t xml:space="preserve">Try exploring senses on </w:t>
            </w:r>
            <w:proofErr w:type="spellStart"/>
            <w:r>
              <w:rPr>
                <w:sz w:val="20"/>
                <w:szCs w:val="20"/>
              </w:rPr>
              <w:t>Explorify</w:t>
            </w:r>
            <w:proofErr w:type="spellEnd"/>
            <w:r>
              <w:rPr>
                <w:sz w:val="20"/>
                <w:szCs w:val="20"/>
              </w:rPr>
              <w:t xml:space="preserve">. Brown and bumpy or If I couldn’t smell can be found in </w:t>
            </w:r>
            <w:proofErr w:type="spellStart"/>
            <w:r>
              <w:rPr>
                <w:sz w:val="20"/>
                <w:szCs w:val="20"/>
              </w:rPr>
              <w:t>keystage</w:t>
            </w:r>
            <w:proofErr w:type="spellEnd"/>
            <w:r>
              <w:rPr>
                <w:sz w:val="20"/>
                <w:szCs w:val="20"/>
              </w:rPr>
              <w:t xml:space="preserve"> 1 area, topic </w:t>
            </w:r>
            <w:proofErr w:type="spellStart"/>
            <w:proofErr w:type="gramStart"/>
            <w:r>
              <w:rPr>
                <w:sz w:val="20"/>
                <w:szCs w:val="20"/>
              </w:rPr>
              <w:t>senses.Explorify</w:t>
            </w:r>
            <w:proofErr w:type="spellEnd"/>
            <w:proofErr w:type="gramEnd"/>
            <w:r>
              <w:rPr>
                <w:sz w:val="20"/>
                <w:szCs w:val="20"/>
              </w:rPr>
              <w:t>.</w:t>
            </w:r>
            <w:r w:rsidRPr="00C867CB">
              <w:rPr>
                <w:color w:val="92D050"/>
                <w:sz w:val="20"/>
                <w:szCs w:val="20"/>
              </w:rPr>
              <w:t xml:space="preserve"> </w:t>
            </w:r>
            <w:hyperlink r:id="rId34" w:history="1">
              <w:r w:rsidR="00437E14" w:rsidRPr="009953A5">
                <w:rPr>
                  <w:rStyle w:val="Hyperlink"/>
                  <w:color w:val="auto"/>
                </w:rPr>
                <w:t>https://explo</w:t>
              </w:r>
              <w:r w:rsidR="00437E14" w:rsidRPr="009953A5">
                <w:rPr>
                  <w:rStyle w:val="Hyperlink"/>
                  <w:color w:val="auto"/>
                </w:rPr>
                <w:t>r</w:t>
              </w:r>
              <w:r w:rsidR="00437E14" w:rsidRPr="009953A5">
                <w:rPr>
                  <w:rStyle w:val="Hyperlink"/>
                  <w:color w:val="auto"/>
                </w:rPr>
                <w:t>ify.wellcome.ac.uk/en/activities/zoom-in-zoom-out/brown-and-bumpy</w:t>
              </w:r>
            </w:hyperlink>
            <w:r w:rsidR="00C867CB" w:rsidRPr="009953A5">
              <w:rPr>
                <w:u w:val="single"/>
              </w:rPr>
              <w:t xml:space="preserve"> </w:t>
            </w:r>
            <w:r w:rsidR="004230EF" w:rsidRPr="009953A5">
              <w:rPr>
                <w:u w:val="single"/>
              </w:rPr>
              <w:t xml:space="preserve">    </w:t>
            </w:r>
          </w:p>
        </w:tc>
      </w:tr>
      <w:tr w:rsidR="00B367BF" w14:paraId="501B5377" w14:textId="77777777" w:rsidTr="00C877AB">
        <w:trPr>
          <w:trHeight w:val="420"/>
        </w:trPr>
        <w:tc>
          <w:tcPr>
            <w:tcW w:w="10632" w:type="dxa"/>
            <w:gridSpan w:val="2"/>
            <w:shd w:val="clear" w:color="auto" w:fill="999999"/>
            <w:tcMar>
              <w:top w:w="100" w:type="dxa"/>
              <w:left w:w="100" w:type="dxa"/>
              <w:bottom w:w="100" w:type="dxa"/>
              <w:right w:w="100" w:type="dxa"/>
            </w:tcMar>
          </w:tcPr>
          <w:p w14:paraId="44DF931B" w14:textId="77777777" w:rsidR="00B367BF" w:rsidRDefault="004B2069">
            <w:pPr>
              <w:jc w:val="center"/>
              <w:rPr>
                <w:b/>
              </w:rPr>
            </w:pPr>
            <w:r>
              <w:rPr>
                <w:b/>
              </w:rPr>
              <w:lastRenderedPageBreak/>
              <w:t>Additional learning resources parents may wish to engage with</w:t>
            </w:r>
          </w:p>
        </w:tc>
      </w:tr>
      <w:tr w:rsidR="00C82AFC" w14:paraId="55613ACD" w14:textId="77777777" w:rsidTr="00C877AB">
        <w:trPr>
          <w:trHeight w:val="420"/>
        </w:trPr>
        <w:tc>
          <w:tcPr>
            <w:tcW w:w="10632" w:type="dxa"/>
            <w:gridSpan w:val="2"/>
            <w:shd w:val="clear" w:color="auto" w:fill="auto"/>
            <w:tcMar>
              <w:top w:w="100" w:type="dxa"/>
              <w:left w:w="100" w:type="dxa"/>
              <w:bottom w:w="100" w:type="dxa"/>
              <w:right w:w="100" w:type="dxa"/>
            </w:tcMar>
          </w:tcPr>
          <w:p w14:paraId="7A5EADED" w14:textId="77777777" w:rsidR="00C82AFC" w:rsidRDefault="00C82AFC" w:rsidP="00C82AFC">
            <w:pPr>
              <w:rPr>
                <w:sz w:val="20"/>
                <w:szCs w:val="20"/>
              </w:rPr>
            </w:pPr>
            <w:hyperlink r:id="rId35" w:history="1">
              <w:r>
                <w:rPr>
                  <w:rStyle w:val="Hyperlink"/>
                  <w:b/>
                  <w:color w:val="1155CC"/>
                  <w:sz w:val="20"/>
                  <w:szCs w:val="20"/>
                </w:rPr>
                <w:t xml:space="preserve">Classroom Secrets Learning Packs </w:t>
              </w:r>
            </w:hyperlink>
            <w:r>
              <w:rPr>
                <w:b/>
                <w:sz w:val="20"/>
                <w:szCs w:val="20"/>
              </w:rPr>
              <w:t xml:space="preserve">- </w:t>
            </w:r>
            <w:r>
              <w:rPr>
                <w:sz w:val="20"/>
                <w:szCs w:val="20"/>
              </w:rPr>
              <w:t xml:space="preserve">These packs are split into different year groups and include activities linked to reading, writing, maths and practical ideas you can do around the home. </w:t>
            </w:r>
          </w:p>
          <w:p w14:paraId="1D434F11" w14:textId="77777777" w:rsidR="00C82AFC" w:rsidRDefault="00C82AFC" w:rsidP="00C82AFC">
            <w:pPr>
              <w:rPr>
                <w:sz w:val="20"/>
                <w:szCs w:val="20"/>
              </w:rPr>
            </w:pPr>
            <w:hyperlink r:id="rId36" w:history="1">
              <w:r>
                <w:rPr>
                  <w:rStyle w:val="Hyperlink"/>
                  <w:b/>
                  <w:color w:val="1155CC"/>
                  <w:sz w:val="20"/>
                  <w:szCs w:val="20"/>
                </w:rPr>
                <w:t>Twinkl</w:t>
              </w:r>
            </w:hyperlink>
            <w:r>
              <w:rPr>
                <w:b/>
                <w:sz w:val="20"/>
                <w:szCs w:val="20"/>
              </w:rPr>
              <w:t xml:space="preserve"> - </w:t>
            </w:r>
            <w:r>
              <w:rPr>
                <w:sz w:val="20"/>
                <w:szCs w:val="20"/>
              </w:rPr>
              <w:t xml:space="preserve">to access these resources click on the link and sign up using your own email address and creating your own password. Use the offer code UKTWINKLHELPS. </w:t>
            </w:r>
          </w:p>
          <w:p w14:paraId="3A3CFD4B" w14:textId="77777777" w:rsidR="00C82AFC" w:rsidRDefault="00C82AFC" w:rsidP="00C82AFC">
            <w:pPr>
              <w:rPr>
                <w:sz w:val="20"/>
                <w:szCs w:val="20"/>
              </w:rPr>
            </w:pPr>
            <w:hyperlink r:id="rId37" w:history="1">
              <w:r>
                <w:rPr>
                  <w:rStyle w:val="Hyperlink"/>
                  <w:b/>
                  <w:bCs/>
                  <w:sz w:val="20"/>
                  <w:szCs w:val="20"/>
                </w:rPr>
                <w:t>Daily PE lessons</w:t>
              </w:r>
            </w:hyperlink>
            <w:r>
              <w:rPr>
                <w:sz w:val="20"/>
                <w:szCs w:val="20"/>
              </w:rPr>
              <w:t xml:space="preserve"> - Monday to Friday at 9am with Joe Wicks, The Body Coach</w:t>
            </w:r>
          </w:p>
          <w:p w14:paraId="50CDEFFA" w14:textId="77777777" w:rsidR="00C82AFC" w:rsidRDefault="00C82AFC" w:rsidP="00C82AFC">
            <w:pPr>
              <w:widowControl w:val="0"/>
              <w:spacing w:line="240" w:lineRule="auto"/>
              <w:rPr>
                <w:bCs/>
                <w:sz w:val="20"/>
                <w:szCs w:val="20"/>
                <w:u w:val="single"/>
              </w:rPr>
            </w:pPr>
            <w:hyperlink r:id="rId38" w:history="1">
              <w:proofErr w:type="spellStart"/>
              <w:r>
                <w:rPr>
                  <w:rStyle w:val="Hyperlink"/>
                  <w:b/>
                  <w:sz w:val="20"/>
                  <w:szCs w:val="20"/>
                </w:rPr>
                <w:t>Imoves</w:t>
              </w:r>
              <w:proofErr w:type="spellEnd"/>
            </w:hyperlink>
            <w:r>
              <w:rPr>
                <w:bCs/>
                <w:sz w:val="20"/>
                <w:szCs w:val="20"/>
                <w:u w:val="single"/>
              </w:rPr>
              <w:t xml:space="preserve"> </w:t>
            </w:r>
            <w:r>
              <w:rPr>
                <w:bCs/>
                <w:sz w:val="20"/>
                <w:szCs w:val="20"/>
              </w:rPr>
              <w:t>– activities to keep children happy, healthy and focussed.</w:t>
            </w:r>
          </w:p>
          <w:p w14:paraId="5B89ED4B" w14:textId="077C1979" w:rsidR="00C82AFC" w:rsidRDefault="00C82AFC" w:rsidP="00C82AFC">
            <w:hyperlink r:id="rId39" w:history="1">
              <w:proofErr w:type="spellStart"/>
              <w:r>
                <w:rPr>
                  <w:rStyle w:val="Hyperlink"/>
                  <w:b/>
                  <w:color w:val="1155CC"/>
                  <w:sz w:val="20"/>
                  <w:szCs w:val="20"/>
                </w:rPr>
                <w:t>Headteacherchat</w:t>
              </w:r>
              <w:proofErr w:type="spellEnd"/>
            </w:hyperlink>
            <w:r>
              <w:rPr>
                <w:sz w:val="20"/>
                <w:szCs w:val="20"/>
              </w:rPr>
              <w:t xml:space="preserve"> - This is a blog that has links to various learning platforms. Lots of these are free to access.</w:t>
            </w:r>
          </w:p>
        </w:tc>
      </w:tr>
      <w:tr w:rsidR="00C82AFC" w14:paraId="0762B284" w14:textId="77777777" w:rsidTr="00C877AB">
        <w:trPr>
          <w:trHeight w:val="420"/>
        </w:trPr>
        <w:tc>
          <w:tcPr>
            <w:tcW w:w="10632" w:type="dxa"/>
            <w:gridSpan w:val="2"/>
            <w:shd w:val="clear" w:color="auto" w:fill="434343"/>
            <w:tcMar>
              <w:top w:w="100" w:type="dxa"/>
              <w:left w:w="100" w:type="dxa"/>
              <w:bottom w:w="100" w:type="dxa"/>
              <w:right w:w="100" w:type="dxa"/>
            </w:tcMar>
          </w:tcPr>
          <w:p w14:paraId="0E199B2C" w14:textId="77777777" w:rsidR="00C82AFC" w:rsidRDefault="00C82AFC" w:rsidP="00C82AFC">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70672906" w14:textId="77777777" w:rsidR="00B367BF" w:rsidRDefault="00B367BF"/>
    <w:sectPr w:rsidR="00B367BF">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139F4" w14:textId="77777777" w:rsidR="007A3487" w:rsidRDefault="007A3487" w:rsidP="005403A2">
      <w:pPr>
        <w:spacing w:line="240" w:lineRule="auto"/>
      </w:pPr>
      <w:r>
        <w:separator/>
      </w:r>
    </w:p>
  </w:endnote>
  <w:endnote w:type="continuationSeparator" w:id="0">
    <w:p w14:paraId="0C409D48" w14:textId="77777777" w:rsidR="007A3487" w:rsidRDefault="007A3487" w:rsidP="00540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1193B" w14:textId="77777777" w:rsidR="007A3487" w:rsidRDefault="007A3487" w:rsidP="005403A2">
      <w:pPr>
        <w:spacing w:line="240" w:lineRule="auto"/>
      </w:pPr>
      <w:r>
        <w:separator/>
      </w:r>
    </w:p>
  </w:footnote>
  <w:footnote w:type="continuationSeparator" w:id="0">
    <w:p w14:paraId="3221DDC0" w14:textId="77777777" w:rsidR="007A3487" w:rsidRDefault="007A3487" w:rsidP="005403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5009E"/>
    <w:multiLevelType w:val="multilevel"/>
    <w:tmpl w:val="D3D40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7E3F5E"/>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C56639"/>
    <w:multiLevelType w:val="multilevel"/>
    <w:tmpl w:val="BB16D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442118"/>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13679B"/>
    <w:multiLevelType w:val="multilevel"/>
    <w:tmpl w:val="DA906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14377F"/>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0C649C"/>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3924F0"/>
    <w:multiLevelType w:val="hybridMultilevel"/>
    <w:tmpl w:val="79F2B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4591E"/>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0367C0"/>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A100C9"/>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10"/>
  </w:num>
  <w:num w:numId="4">
    <w:abstractNumId w:val="5"/>
  </w:num>
  <w:num w:numId="5">
    <w:abstractNumId w:val="1"/>
  </w:num>
  <w:num w:numId="6">
    <w:abstractNumId w:val="7"/>
  </w:num>
  <w:num w:numId="7">
    <w:abstractNumId w:val="8"/>
  </w:num>
  <w:num w:numId="8">
    <w:abstractNumId w:val="9"/>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7BF"/>
    <w:rsid w:val="00027B73"/>
    <w:rsid w:val="00195D8F"/>
    <w:rsid w:val="00220E31"/>
    <w:rsid w:val="002B0A49"/>
    <w:rsid w:val="002C2EDC"/>
    <w:rsid w:val="00364B33"/>
    <w:rsid w:val="00385B58"/>
    <w:rsid w:val="003942EF"/>
    <w:rsid w:val="004230EF"/>
    <w:rsid w:val="0043545C"/>
    <w:rsid w:val="00436304"/>
    <w:rsid w:val="00437E14"/>
    <w:rsid w:val="0045459E"/>
    <w:rsid w:val="00455A09"/>
    <w:rsid w:val="00492DA5"/>
    <w:rsid w:val="0049386C"/>
    <w:rsid w:val="0049747D"/>
    <w:rsid w:val="004B2069"/>
    <w:rsid w:val="004D51EE"/>
    <w:rsid w:val="0053137F"/>
    <w:rsid w:val="005403A2"/>
    <w:rsid w:val="0055687C"/>
    <w:rsid w:val="005B1255"/>
    <w:rsid w:val="005B4EBE"/>
    <w:rsid w:val="005C798D"/>
    <w:rsid w:val="00682C4E"/>
    <w:rsid w:val="006A0FB4"/>
    <w:rsid w:val="006C7CB7"/>
    <w:rsid w:val="00736E20"/>
    <w:rsid w:val="00785496"/>
    <w:rsid w:val="007A3487"/>
    <w:rsid w:val="0088607F"/>
    <w:rsid w:val="00892453"/>
    <w:rsid w:val="00897576"/>
    <w:rsid w:val="008A3236"/>
    <w:rsid w:val="00927093"/>
    <w:rsid w:val="009953A5"/>
    <w:rsid w:val="00B367BF"/>
    <w:rsid w:val="00B51DF1"/>
    <w:rsid w:val="00B82D52"/>
    <w:rsid w:val="00B90B57"/>
    <w:rsid w:val="00BA0DF4"/>
    <w:rsid w:val="00BF3A39"/>
    <w:rsid w:val="00C82AFC"/>
    <w:rsid w:val="00C867CB"/>
    <w:rsid w:val="00C877AB"/>
    <w:rsid w:val="00CB154B"/>
    <w:rsid w:val="00E347B0"/>
    <w:rsid w:val="00E8612D"/>
    <w:rsid w:val="00EA268B"/>
    <w:rsid w:val="00F47BF4"/>
    <w:rsid w:val="00F77EA4"/>
    <w:rsid w:val="00F9625E"/>
    <w:rsid w:val="00FB4A4E"/>
    <w:rsid w:val="00FE0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1121DD"/>
  <w15:docId w15:val="{C1895C62-2A79-4BC2-8B09-38886F51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92453"/>
    <w:pPr>
      <w:ind w:left="720"/>
      <w:contextualSpacing/>
    </w:pPr>
  </w:style>
  <w:style w:type="character" w:styleId="Hyperlink">
    <w:name w:val="Hyperlink"/>
    <w:basedOn w:val="DefaultParagraphFont"/>
    <w:uiPriority w:val="99"/>
    <w:unhideWhenUsed/>
    <w:rsid w:val="00892453"/>
    <w:rPr>
      <w:color w:val="0000FF" w:themeColor="hyperlink"/>
      <w:u w:val="single"/>
    </w:rPr>
  </w:style>
  <w:style w:type="paragraph" w:styleId="Header">
    <w:name w:val="header"/>
    <w:basedOn w:val="Normal"/>
    <w:link w:val="HeaderChar"/>
    <w:uiPriority w:val="99"/>
    <w:unhideWhenUsed/>
    <w:rsid w:val="005403A2"/>
    <w:pPr>
      <w:tabs>
        <w:tab w:val="center" w:pos="4680"/>
        <w:tab w:val="right" w:pos="9360"/>
      </w:tabs>
      <w:spacing w:line="240" w:lineRule="auto"/>
    </w:pPr>
  </w:style>
  <w:style w:type="character" w:customStyle="1" w:styleId="HeaderChar">
    <w:name w:val="Header Char"/>
    <w:basedOn w:val="DefaultParagraphFont"/>
    <w:link w:val="Header"/>
    <w:uiPriority w:val="99"/>
    <w:rsid w:val="005403A2"/>
  </w:style>
  <w:style w:type="paragraph" w:styleId="Footer">
    <w:name w:val="footer"/>
    <w:basedOn w:val="Normal"/>
    <w:link w:val="FooterChar"/>
    <w:uiPriority w:val="99"/>
    <w:unhideWhenUsed/>
    <w:rsid w:val="005403A2"/>
    <w:pPr>
      <w:tabs>
        <w:tab w:val="center" w:pos="4680"/>
        <w:tab w:val="right" w:pos="9360"/>
      </w:tabs>
      <w:spacing w:line="240" w:lineRule="auto"/>
    </w:pPr>
  </w:style>
  <w:style w:type="character" w:customStyle="1" w:styleId="FooterChar">
    <w:name w:val="Footer Char"/>
    <w:basedOn w:val="DefaultParagraphFont"/>
    <w:link w:val="Footer"/>
    <w:uiPriority w:val="99"/>
    <w:rsid w:val="005403A2"/>
  </w:style>
  <w:style w:type="character" w:styleId="FollowedHyperlink">
    <w:name w:val="FollowedHyperlink"/>
    <w:basedOn w:val="DefaultParagraphFont"/>
    <w:uiPriority w:val="99"/>
    <w:semiHidden/>
    <w:unhideWhenUsed/>
    <w:rsid w:val="002C2EDC"/>
    <w:rPr>
      <w:color w:val="800080" w:themeColor="followedHyperlink"/>
      <w:u w:val="single"/>
    </w:rPr>
  </w:style>
  <w:style w:type="paragraph" w:styleId="NormalWeb">
    <w:name w:val="Normal (Web)"/>
    <w:basedOn w:val="Normal"/>
    <w:uiPriority w:val="99"/>
    <w:semiHidden/>
    <w:unhideWhenUsed/>
    <w:rsid w:val="004363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619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maths-games/hit-the-button" TargetMode="External"/><Relationship Id="rId18" Type="http://schemas.openxmlformats.org/officeDocument/2006/relationships/hyperlink" Target="https://www.dltk-teach.com/rhymes/beanstalk/story.htm" TargetMode="External"/><Relationship Id="rId26" Type="http://schemas.openxmlformats.org/officeDocument/2006/relationships/hyperlink" Target="https://www.twinkl.com.qa/resource/t-l-1946-story-map-c-worksheet" TargetMode="External"/><Relationship Id="rId39" Type="http://schemas.openxmlformats.org/officeDocument/2006/relationships/hyperlink" Target="https://www.headteacherchat.com/post/corona-virus-free-resources-for-teachers-and-schools" TargetMode="External"/><Relationship Id="rId3" Type="http://schemas.openxmlformats.org/officeDocument/2006/relationships/customXml" Target="../customXml/item3.xml"/><Relationship Id="rId21" Type="http://schemas.openxmlformats.org/officeDocument/2006/relationships/hyperlink" Target="https://www.topmarks.co.uk/english-games/5-7-years/words-and-spelling" TargetMode="External"/><Relationship Id="rId34" Type="http://schemas.openxmlformats.org/officeDocument/2006/relationships/hyperlink" Target="https://explorify.wellcome.ac.uk/en/activities/zoom-in-zoom-out/brown-and-bumpy" TargetMode="External"/><Relationship Id="rId7" Type="http://schemas.openxmlformats.org/officeDocument/2006/relationships/webSettings" Target="webSettings.xml"/><Relationship Id="rId12" Type="http://schemas.openxmlformats.org/officeDocument/2006/relationships/hyperlink" Target="https://ttrockstars.com/" TargetMode="External"/><Relationship Id="rId17" Type="http://schemas.openxmlformats.org/officeDocument/2006/relationships/hyperlink" Target="https://www.bbc.co.uk/teach/school-radio/english-ks1-jack-and-the-beanstalk-episode-1/zjfwkmn" TargetMode="External"/><Relationship Id="rId25" Type="http://schemas.openxmlformats.org/officeDocument/2006/relationships/hyperlink" Target="https://www.youtube.com/watch?v=Hwo36IjsB4o" TargetMode="External"/><Relationship Id="rId33" Type="http://schemas.openxmlformats.org/officeDocument/2006/relationships/image" Target="media/image3.png"/><Relationship Id="rId38" Type="http://schemas.openxmlformats.org/officeDocument/2006/relationships/hyperlink" Target="https://imoves.com/the-imovement" TargetMode="External"/><Relationship Id="rId2" Type="http://schemas.openxmlformats.org/officeDocument/2006/relationships/customXml" Target="../customXml/item2.xml"/><Relationship Id="rId16" Type="http://schemas.openxmlformats.org/officeDocument/2006/relationships/hyperlink" Target="https://whiterosemaths.com/homelearning/" TargetMode="External"/><Relationship Id="rId20" Type="http://schemas.openxmlformats.org/officeDocument/2006/relationships/hyperlink" Target="https://www.topmarks.co.uk/english-games/5-7-years/letters-and-sounds" TargetMode="External"/><Relationship Id="rId29" Type="http://schemas.openxmlformats.org/officeDocument/2006/relationships/hyperlink" Target="https://www.bbc.co.uk/bitesize/topics/zngg87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umbots.com" TargetMode="External"/><Relationship Id="rId24" Type="http://schemas.openxmlformats.org/officeDocument/2006/relationships/image" Target="media/image2.jpg"/><Relationship Id="rId32" Type="http://schemas.openxmlformats.org/officeDocument/2006/relationships/hyperlink" Target="https://www.enchantedlearning.com/stories/folktale/gingerbreadman/story/" TargetMode="External"/><Relationship Id="rId37" Type="http://schemas.openxmlformats.org/officeDocument/2006/relationships/hyperlink" Target="https://www.youtube.com/user/thebodycoach1"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pps.mathlearningcenter.org/geoboard/" TargetMode="External"/><Relationship Id="rId23" Type="http://schemas.openxmlformats.org/officeDocument/2006/relationships/hyperlink" Target="https://pages.sumdog.com/" TargetMode="External"/><Relationship Id="rId28" Type="http://schemas.openxmlformats.org/officeDocument/2006/relationships/hyperlink" Target="https://www.storiestogrowby.org/story/cinderella-fairy-tale-english-story-for-kids/" TargetMode="External"/><Relationship Id="rId36"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image" Target="media/image1.jpg"/><Relationship Id="rId19" Type="http://schemas.openxmlformats.org/officeDocument/2006/relationships/hyperlink" Target="https://www.phonicsplay.co.uk/" TargetMode="External"/><Relationship Id="rId31" Type="http://schemas.openxmlformats.org/officeDocument/2006/relationships/hyperlink" Target="https://www.storyberries.com/the-three-little-pi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pmarks.co.uk/ordering-and-sequencing/caterpillar-ordering" TargetMode="External"/><Relationship Id="rId22" Type="http://schemas.openxmlformats.org/officeDocument/2006/relationships/hyperlink" Target="https://www.spellingcity.com/spelling-games-vocabulary-games.html" TargetMode="External"/><Relationship Id="rId27" Type="http://schemas.openxmlformats.org/officeDocument/2006/relationships/hyperlink" Target="https://www.dltk-teach.com/rhymes/goldilocks_story.htm" TargetMode="External"/><Relationship Id="rId30" Type="http://schemas.openxmlformats.org/officeDocument/2006/relationships/hyperlink" Target="https://www.dltk-teach.com/rhymes/littlered/story.htm" TargetMode="External"/><Relationship Id="rId35"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9F58AACF0D834A88DAF52D9B187CDC" ma:contentTypeVersion="13" ma:contentTypeDescription="Create a new document." ma:contentTypeScope="" ma:versionID="30a4d34074dbcc226f0475a3b60459c7">
  <xsd:schema xmlns:xsd="http://www.w3.org/2001/XMLSchema" xmlns:xs="http://www.w3.org/2001/XMLSchema" xmlns:p="http://schemas.microsoft.com/office/2006/metadata/properties" xmlns:ns3="473eae6f-b1ed-419e-a581-31ec0c6253bf" xmlns:ns4="694fb6f5-37ef-4bab-bb86-512b65bfd86e" targetNamespace="http://schemas.microsoft.com/office/2006/metadata/properties" ma:root="true" ma:fieldsID="f19e505d4765549e9192d334c8423f92" ns3:_="" ns4:_="">
    <xsd:import namespace="473eae6f-b1ed-419e-a581-31ec0c6253bf"/>
    <xsd:import namespace="694fb6f5-37ef-4bab-bb86-512b65bfd8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eae6f-b1ed-419e-a581-31ec0c6253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4fb6f5-37ef-4bab-bb86-512b65bfd8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20387-586E-4E7C-8829-3733BBBC6F1B}">
  <ds:schemaRefs>
    <ds:schemaRef ds:uri="http://schemas.microsoft.com/sharepoint/v3/contenttype/forms"/>
  </ds:schemaRefs>
</ds:datastoreItem>
</file>

<file path=customXml/itemProps2.xml><?xml version="1.0" encoding="utf-8"?>
<ds:datastoreItem xmlns:ds="http://schemas.openxmlformats.org/officeDocument/2006/customXml" ds:itemID="{2DFD9D2C-F59E-44DD-A2C4-CB3247CE1EA2}">
  <ds:schemaRefs>
    <ds:schemaRef ds:uri="473eae6f-b1ed-419e-a581-31ec0c6253bf"/>
    <ds:schemaRef ds:uri="http://purl.org/dc/elements/1.1/"/>
    <ds:schemaRef ds:uri="http://schemas.microsoft.com/office/2006/metadata/properties"/>
    <ds:schemaRef ds:uri="http://purl.org/dc/terms/"/>
    <ds:schemaRef ds:uri="694fb6f5-37ef-4bab-bb86-512b65bfd86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EB75E79-4A6A-4205-B734-A68CF0FE8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eae6f-b1ed-419e-a581-31ec0c6253bf"/>
    <ds:schemaRef ds:uri="694fb6f5-37ef-4bab-bb86-512b65bfd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Beckerleg</dc:creator>
  <cp:lastModifiedBy>Leanne Bawden</cp:lastModifiedBy>
  <cp:revision>11</cp:revision>
  <cp:lastPrinted>2020-03-19T15:19:00Z</cp:lastPrinted>
  <dcterms:created xsi:type="dcterms:W3CDTF">2020-04-02T20:37:00Z</dcterms:created>
  <dcterms:modified xsi:type="dcterms:W3CDTF">2020-04-02T21:10:00Z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0x010100FE9F58AACF0D834A88DAF52D9B187CDC</vt:lpwstr>
  </property>
</Properties>
</file>